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8" w:rsidRPr="003E3367" w:rsidRDefault="003F7208" w:rsidP="003F7208">
      <w:pPr>
        <w:jc w:val="center"/>
        <w:rPr>
          <w:b/>
          <w:bCs/>
        </w:rPr>
      </w:pPr>
      <w:r w:rsidRPr="003E3367">
        <w:rPr>
          <w:b/>
          <w:bCs/>
        </w:rPr>
        <w:t>ELŐTERJESZTÉS</w:t>
      </w:r>
    </w:p>
    <w:p w:rsidR="003F7208" w:rsidRPr="003E3367" w:rsidRDefault="00211E21" w:rsidP="003F7208">
      <w:pPr>
        <w:jc w:val="center"/>
        <w:rPr>
          <w:b/>
          <w:bCs/>
        </w:rPr>
      </w:pPr>
      <w:r>
        <w:rPr>
          <w:b/>
          <w:bCs/>
        </w:rPr>
        <w:t>Velem községi</w:t>
      </w:r>
      <w:r w:rsidR="003F7208">
        <w:rPr>
          <w:b/>
          <w:bCs/>
        </w:rPr>
        <w:t xml:space="preserve"> Önkormányzat</w:t>
      </w:r>
      <w:r w:rsidR="003F7208" w:rsidRPr="003E3367">
        <w:rPr>
          <w:b/>
          <w:bCs/>
        </w:rPr>
        <w:t xml:space="preserve"> Képviselő-testület</w:t>
      </w:r>
      <w:r w:rsidR="003F7208">
        <w:rPr>
          <w:b/>
          <w:bCs/>
        </w:rPr>
        <w:t>e</w:t>
      </w:r>
    </w:p>
    <w:p w:rsidR="003F7208" w:rsidRPr="003E3367" w:rsidRDefault="003F7208" w:rsidP="003F7208">
      <w:pPr>
        <w:jc w:val="center"/>
        <w:rPr>
          <w:b/>
          <w:bCs/>
        </w:rPr>
      </w:pPr>
      <w:r w:rsidRPr="003E3367">
        <w:rPr>
          <w:b/>
          <w:bCs/>
        </w:rPr>
        <w:t>201</w:t>
      </w:r>
      <w:r w:rsidR="00C57601">
        <w:rPr>
          <w:b/>
          <w:bCs/>
        </w:rPr>
        <w:t>6</w:t>
      </w:r>
      <w:r w:rsidR="00EF3252">
        <w:rPr>
          <w:b/>
          <w:bCs/>
        </w:rPr>
        <w:t xml:space="preserve">. </w:t>
      </w:r>
      <w:r w:rsidR="00C57601">
        <w:rPr>
          <w:b/>
          <w:bCs/>
        </w:rPr>
        <w:t>augusztus</w:t>
      </w:r>
      <w:r w:rsidR="00211E21">
        <w:rPr>
          <w:b/>
          <w:bCs/>
        </w:rPr>
        <w:t xml:space="preserve"> </w:t>
      </w:r>
      <w:r w:rsidR="0021558E">
        <w:rPr>
          <w:b/>
          <w:bCs/>
        </w:rPr>
        <w:t>29</w:t>
      </w:r>
      <w:r w:rsidRPr="003E3367">
        <w:rPr>
          <w:b/>
          <w:bCs/>
        </w:rPr>
        <w:t>-i ülésének</w:t>
      </w:r>
    </w:p>
    <w:p w:rsidR="003F7208" w:rsidRPr="003E3367" w:rsidRDefault="00FA49D8" w:rsidP="003F7208">
      <w:pPr>
        <w:jc w:val="center"/>
        <w:rPr>
          <w:b/>
          <w:bCs/>
        </w:rPr>
      </w:pPr>
      <w:r>
        <w:rPr>
          <w:b/>
          <w:bCs/>
        </w:rPr>
        <w:t>1.a</w:t>
      </w:r>
      <w:bookmarkStart w:id="0" w:name="_GoBack"/>
      <w:bookmarkEnd w:id="0"/>
      <w:r w:rsidR="003F7208" w:rsidRPr="003E3367">
        <w:rPr>
          <w:b/>
          <w:bCs/>
        </w:rPr>
        <w:t xml:space="preserve"> napirendi pontjához</w:t>
      </w:r>
    </w:p>
    <w:p w:rsidR="003F7208" w:rsidRDefault="003F7208" w:rsidP="003F7208">
      <w:pPr>
        <w:jc w:val="both"/>
      </w:pPr>
    </w:p>
    <w:p w:rsidR="009B3ACC" w:rsidRDefault="009B3ACC" w:rsidP="003F7208">
      <w:pPr>
        <w:jc w:val="both"/>
        <w:sectPr w:rsidR="009B3ACC" w:rsidSect="003F720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3F7208" w:rsidRPr="009B694A" w:rsidRDefault="003F7208" w:rsidP="003F7208">
      <w:pPr>
        <w:pStyle w:val="Szvegtrzsbehzssal"/>
        <w:ind w:firstLine="0"/>
        <w:rPr>
          <w:sz w:val="20"/>
          <w:szCs w:val="20"/>
        </w:rPr>
      </w:pPr>
      <w:r w:rsidRPr="009B694A">
        <w:rPr>
          <w:bCs/>
          <w:sz w:val="20"/>
          <w:szCs w:val="20"/>
        </w:rPr>
        <w:lastRenderedPageBreak/>
        <w:t>Tisztelt Képviselő-testület!</w:t>
      </w:r>
    </w:p>
    <w:p w:rsidR="003F7208" w:rsidRDefault="003F7208" w:rsidP="003F7208">
      <w:pPr>
        <w:pStyle w:val="Szvegtrzsbehzssal"/>
        <w:ind w:firstLine="0"/>
        <w:rPr>
          <w:sz w:val="20"/>
        </w:rPr>
      </w:pPr>
    </w:p>
    <w:p w:rsidR="003F7208" w:rsidRPr="00CF0950" w:rsidRDefault="003F7208" w:rsidP="003F7208">
      <w:pPr>
        <w:pStyle w:val="Szvegtrzsbehzssal"/>
        <w:rPr>
          <w:sz w:val="20"/>
        </w:rPr>
      </w:pPr>
      <w:r w:rsidRPr="00CF0950">
        <w:rPr>
          <w:sz w:val="20"/>
        </w:rPr>
        <w:t>A költségvetési rendelet módosítására az 1. információs tábl</w:t>
      </w:r>
      <w:r>
        <w:rPr>
          <w:sz w:val="20"/>
        </w:rPr>
        <w:t>á</w:t>
      </w:r>
      <w:r w:rsidRPr="00CF0950">
        <w:rPr>
          <w:sz w:val="20"/>
        </w:rPr>
        <w:t>b</w:t>
      </w:r>
      <w:r>
        <w:rPr>
          <w:sz w:val="20"/>
        </w:rPr>
        <w:t>a</w:t>
      </w:r>
      <w:r w:rsidRPr="00CF0950">
        <w:rPr>
          <w:sz w:val="20"/>
        </w:rPr>
        <w:t>n kimutatott javaslatok alapján kerül</w:t>
      </w:r>
      <w:r>
        <w:rPr>
          <w:sz w:val="20"/>
        </w:rPr>
        <w:t>t</w:t>
      </w:r>
      <w:r w:rsidRPr="00CF0950">
        <w:rPr>
          <w:sz w:val="20"/>
        </w:rPr>
        <w:t xml:space="preserve"> sor az alábbiak szerint:</w:t>
      </w:r>
    </w:p>
    <w:p w:rsidR="00CA4238" w:rsidRPr="00CF0950" w:rsidRDefault="00CA4238" w:rsidP="003F7208">
      <w:pPr>
        <w:ind w:firstLine="360"/>
        <w:jc w:val="both"/>
        <w:rPr>
          <w:sz w:val="20"/>
        </w:rPr>
      </w:pPr>
    </w:p>
    <w:p w:rsidR="003F7208" w:rsidRDefault="003F7208" w:rsidP="003F7208">
      <w:pPr>
        <w:ind w:firstLine="360"/>
        <w:jc w:val="both"/>
        <w:rPr>
          <w:b/>
          <w:bCs/>
          <w:i/>
          <w:iCs/>
          <w:sz w:val="20"/>
        </w:rPr>
      </w:pPr>
      <w:r w:rsidRPr="00CF0950">
        <w:rPr>
          <w:b/>
          <w:bCs/>
          <w:i/>
          <w:iCs/>
          <w:sz w:val="20"/>
        </w:rPr>
        <w:t>Módosító tételek:</w:t>
      </w:r>
    </w:p>
    <w:p w:rsidR="003F7208" w:rsidRPr="00CF0950" w:rsidRDefault="003F7208" w:rsidP="003F7208">
      <w:pPr>
        <w:ind w:firstLine="360"/>
        <w:jc w:val="both"/>
        <w:rPr>
          <w:b/>
          <w:bCs/>
          <w:sz w:val="20"/>
        </w:rPr>
      </w:pPr>
    </w:p>
    <w:p w:rsidR="003F7208" w:rsidRPr="00CF0950" w:rsidRDefault="003F7208" w:rsidP="003F7208">
      <w:pPr>
        <w:ind w:firstLine="360"/>
        <w:jc w:val="both"/>
        <w:rPr>
          <w:bCs/>
          <w:sz w:val="20"/>
        </w:rPr>
      </w:pPr>
      <w:r w:rsidRPr="00CF0950">
        <w:rPr>
          <w:b/>
          <w:bCs/>
          <w:sz w:val="20"/>
        </w:rPr>
        <w:t xml:space="preserve">I. Központi előirányzatok változásai: </w:t>
      </w:r>
    </w:p>
    <w:p w:rsidR="003F7208" w:rsidRPr="00CF0950" w:rsidRDefault="003F7208" w:rsidP="003F7208">
      <w:pPr>
        <w:ind w:firstLine="360"/>
        <w:jc w:val="both"/>
        <w:rPr>
          <w:b/>
          <w:bCs/>
          <w:sz w:val="20"/>
        </w:rPr>
      </w:pPr>
    </w:p>
    <w:p w:rsidR="00937AA0" w:rsidRDefault="003F7208" w:rsidP="003F7208">
      <w:pPr>
        <w:ind w:firstLine="360"/>
        <w:jc w:val="both"/>
        <w:rPr>
          <w:bCs/>
          <w:sz w:val="20"/>
        </w:rPr>
      </w:pPr>
      <w:r w:rsidRPr="00CF0950">
        <w:rPr>
          <w:bCs/>
          <w:sz w:val="20"/>
        </w:rPr>
        <w:t xml:space="preserve">A központi előirányzatok változásai az önkormányzat bevételi </w:t>
      </w:r>
      <w:r w:rsidR="009B3ACC">
        <w:rPr>
          <w:bCs/>
          <w:sz w:val="20"/>
        </w:rPr>
        <w:t xml:space="preserve">és kiadási </w:t>
      </w:r>
      <w:r w:rsidR="002D05DD">
        <w:rPr>
          <w:bCs/>
          <w:sz w:val="20"/>
        </w:rPr>
        <w:t xml:space="preserve">főösszegét </w:t>
      </w:r>
      <w:r w:rsidR="0021558E">
        <w:rPr>
          <w:bCs/>
          <w:sz w:val="20"/>
        </w:rPr>
        <w:t>158</w:t>
      </w:r>
      <w:r w:rsidR="002D05DD">
        <w:rPr>
          <w:bCs/>
          <w:sz w:val="20"/>
        </w:rPr>
        <w:t xml:space="preserve"> E Ft-tal </w:t>
      </w:r>
      <w:r w:rsidRPr="00CF0950">
        <w:rPr>
          <w:bCs/>
          <w:sz w:val="20"/>
        </w:rPr>
        <w:t xml:space="preserve">növelik, a működési hiány </w:t>
      </w:r>
      <w:r w:rsidR="009B3ACC">
        <w:rPr>
          <w:bCs/>
          <w:sz w:val="20"/>
        </w:rPr>
        <w:t>nem változik.</w:t>
      </w:r>
      <w:r w:rsidR="00937AA0">
        <w:rPr>
          <w:bCs/>
          <w:sz w:val="20"/>
        </w:rPr>
        <w:t xml:space="preserve"> </w:t>
      </w:r>
    </w:p>
    <w:p w:rsidR="003F7208" w:rsidRDefault="00EB7A41" w:rsidP="003F7208">
      <w:pPr>
        <w:ind w:firstLine="360"/>
        <w:jc w:val="both"/>
        <w:rPr>
          <w:bCs/>
          <w:sz w:val="20"/>
        </w:rPr>
      </w:pPr>
      <w:r>
        <w:rPr>
          <w:bCs/>
          <w:sz w:val="20"/>
        </w:rPr>
        <w:t xml:space="preserve">A központi bevételek </w:t>
      </w:r>
      <w:r w:rsidR="0021558E">
        <w:rPr>
          <w:bCs/>
          <w:sz w:val="20"/>
        </w:rPr>
        <w:t>a</w:t>
      </w:r>
      <w:r w:rsidR="002D05DD">
        <w:rPr>
          <w:bCs/>
          <w:sz w:val="20"/>
        </w:rPr>
        <w:t xml:space="preserve"> </w:t>
      </w:r>
      <w:r w:rsidR="00EF3252">
        <w:rPr>
          <w:bCs/>
          <w:sz w:val="20"/>
        </w:rPr>
        <w:t xml:space="preserve">bérpolitikai intézkedések, a bérkompenzáció támogatása </w:t>
      </w:r>
      <w:r w:rsidR="00CF3227">
        <w:rPr>
          <w:bCs/>
          <w:sz w:val="20"/>
        </w:rPr>
        <w:t>1</w:t>
      </w:r>
      <w:r w:rsidR="0021558E">
        <w:rPr>
          <w:bCs/>
          <w:sz w:val="20"/>
        </w:rPr>
        <w:t>5</w:t>
      </w:r>
      <w:r w:rsidR="00CF3227">
        <w:rPr>
          <w:bCs/>
          <w:sz w:val="20"/>
        </w:rPr>
        <w:t>8</w:t>
      </w:r>
      <w:r w:rsidR="00EF3252">
        <w:rPr>
          <w:bCs/>
          <w:sz w:val="20"/>
        </w:rPr>
        <w:t xml:space="preserve"> E Ft.  </w:t>
      </w:r>
      <w:r w:rsidR="00937AA0">
        <w:rPr>
          <w:bCs/>
          <w:sz w:val="20"/>
        </w:rPr>
        <w:t xml:space="preserve">A további előirányzatok célhoz kötöttek, illetve az előirányzatot a ténylegesen megkapott támogatáshoz kellett igazítani. </w:t>
      </w:r>
      <w:r w:rsidR="003F7208" w:rsidRPr="00CF0950">
        <w:rPr>
          <w:bCs/>
          <w:sz w:val="20"/>
        </w:rPr>
        <w:t>A központi</w:t>
      </w:r>
      <w:r w:rsidR="003F7208">
        <w:rPr>
          <w:bCs/>
          <w:sz w:val="20"/>
        </w:rPr>
        <w:t xml:space="preserve"> előirányzatok változásának jogcímek szerinti összegeit a </w:t>
      </w:r>
      <w:r w:rsidR="00CF3227">
        <w:rPr>
          <w:bCs/>
          <w:sz w:val="20"/>
        </w:rPr>
        <w:t>1</w:t>
      </w:r>
      <w:r w:rsidR="003F7208">
        <w:rPr>
          <w:bCs/>
          <w:sz w:val="20"/>
        </w:rPr>
        <w:t xml:space="preserve">. információs tábla tartalmazza. </w:t>
      </w:r>
    </w:p>
    <w:p w:rsidR="003F7208" w:rsidRPr="003E3367" w:rsidRDefault="003F7208" w:rsidP="003F7208">
      <w:pPr>
        <w:ind w:firstLine="360"/>
        <w:jc w:val="both"/>
        <w:rPr>
          <w:bCs/>
          <w:sz w:val="20"/>
        </w:rPr>
      </w:pPr>
    </w:p>
    <w:p w:rsidR="003F7208" w:rsidRDefault="003F7208" w:rsidP="003F7208">
      <w:pPr>
        <w:jc w:val="both"/>
        <w:rPr>
          <w:bCs/>
          <w:sz w:val="20"/>
        </w:rPr>
      </w:pPr>
    </w:p>
    <w:p w:rsidR="003F7208" w:rsidRPr="003E3367" w:rsidRDefault="003F7208" w:rsidP="003F7208">
      <w:pPr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>I</w:t>
      </w:r>
      <w:r w:rsidR="00CF3227">
        <w:rPr>
          <w:b/>
          <w:bCs/>
          <w:sz w:val="20"/>
        </w:rPr>
        <w:t>I</w:t>
      </w:r>
      <w:r w:rsidRPr="003E3367">
        <w:rPr>
          <w:b/>
          <w:bCs/>
          <w:sz w:val="20"/>
        </w:rPr>
        <w:t xml:space="preserve">. </w:t>
      </w:r>
      <w:r w:rsidR="00211E21">
        <w:rPr>
          <w:b/>
          <w:bCs/>
          <w:sz w:val="20"/>
        </w:rPr>
        <w:t>Velem</w:t>
      </w:r>
      <w:r w:rsidRPr="003E3367">
        <w:rPr>
          <w:b/>
          <w:bCs/>
          <w:sz w:val="20"/>
        </w:rPr>
        <w:t xml:space="preserve"> </w:t>
      </w:r>
      <w:r w:rsidR="00211E21">
        <w:rPr>
          <w:b/>
          <w:bCs/>
          <w:sz w:val="20"/>
        </w:rPr>
        <w:t>községi</w:t>
      </w:r>
      <w:r w:rsidRPr="003E3367">
        <w:rPr>
          <w:b/>
          <w:bCs/>
          <w:sz w:val="20"/>
        </w:rPr>
        <w:t xml:space="preserve"> Önkormányzat előirányzat változásai az alábbiak:</w:t>
      </w:r>
    </w:p>
    <w:p w:rsidR="003F7208" w:rsidRPr="003E3367" w:rsidRDefault="003F7208" w:rsidP="003F7208">
      <w:pPr>
        <w:ind w:firstLine="360"/>
        <w:jc w:val="both"/>
        <w:rPr>
          <w:b/>
          <w:bCs/>
          <w:sz w:val="20"/>
        </w:rPr>
      </w:pPr>
    </w:p>
    <w:p w:rsidR="0035286A" w:rsidRDefault="004A55EF" w:rsidP="00377138">
      <w:pPr>
        <w:jc w:val="both"/>
        <w:rPr>
          <w:bCs/>
          <w:sz w:val="20"/>
        </w:rPr>
      </w:pPr>
      <w:r>
        <w:rPr>
          <w:bCs/>
          <w:sz w:val="20"/>
        </w:rPr>
        <w:t>A</w:t>
      </w:r>
      <w:r w:rsidR="00BC45AA">
        <w:rPr>
          <w:bCs/>
          <w:sz w:val="20"/>
        </w:rPr>
        <w:t xml:space="preserve"> </w:t>
      </w:r>
      <w:r w:rsidR="00C049BD">
        <w:rPr>
          <w:bCs/>
          <w:sz w:val="20"/>
        </w:rPr>
        <w:t xml:space="preserve">központi támogatások közül </w:t>
      </w:r>
      <w:r w:rsidR="0021558E">
        <w:rPr>
          <w:bCs/>
          <w:sz w:val="20"/>
        </w:rPr>
        <w:t>158</w:t>
      </w:r>
      <w:r w:rsidR="00C049BD">
        <w:rPr>
          <w:bCs/>
          <w:sz w:val="20"/>
        </w:rPr>
        <w:t xml:space="preserve"> E Ft felhasználása közvetlenül az önkormányzatnál történik</w:t>
      </w:r>
      <w:r w:rsidR="0040515A">
        <w:rPr>
          <w:bCs/>
          <w:sz w:val="20"/>
        </w:rPr>
        <w:t>, bér és járulékaira került beépítésre.</w:t>
      </w:r>
      <w:r w:rsidR="00C049BD">
        <w:rPr>
          <w:bCs/>
          <w:sz w:val="20"/>
        </w:rPr>
        <w:t xml:space="preserve"> </w:t>
      </w:r>
    </w:p>
    <w:p w:rsidR="0057223B" w:rsidRDefault="0057223B" w:rsidP="0057223B">
      <w:pPr>
        <w:jc w:val="both"/>
        <w:rPr>
          <w:bCs/>
          <w:sz w:val="20"/>
        </w:rPr>
      </w:pPr>
      <w:r>
        <w:rPr>
          <w:bCs/>
          <w:sz w:val="20"/>
        </w:rPr>
        <w:t xml:space="preserve">A 2015. évi zárszámadások után a Társulástól a Velemi Óvoda </w:t>
      </w:r>
      <w:proofErr w:type="gramStart"/>
      <w:r>
        <w:rPr>
          <w:bCs/>
          <w:sz w:val="20"/>
        </w:rPr>
        <w:t>pénzmaradványából  többlet</w:t>
      </w:r>
      <w:proofErr w:type="gramEnd"/>
      <w:r>
        <w:rPr>
          <w:bCs/>
          <w:sz w:val="20"/>
        </w:rPr>
        <w:t xml:space="preserve"> visszautalások 117 E Ft-tal növelte a támogatások összegét. </w:t>
      </w:r>
      <w:r w:rsidR="00C049BD">
        <w:rPr>
          <w:bCs/>
          <w:sz w:val="20"/>
        </w:rPr>
        <w:t>A 201</w:t>
      </w:r>
      <w:r w:rsidR="0021558E">
        <w:rPr>
          <w:bCs/>
          <w:sz w:val="20"/>
        </w:rPr>
        <w:t>5</w:t>
      </w:r>
      <w:r w:rsidR="00C049BD">
        <w:rPr>
          <w:bCs/>
          <w:sz w:val="20"/>
        </w:rPr>
        <w:t>. évi maradvány felhasználása az elfogadott zárszámadási rendelet szerint történt,</w:t>
      </w:r>
      <w:r w:rsidR="00E43C48">
        <w:rPr>
          <w:bCs/>
          <w:sz w:val="20"/>
        </w:rPr>
        <w:t xml:space="preserve"> </w:t>
      </w:r>
      <w:r w:rsidR="0021558E">
        <w:rPr>
          <w:bCs/>
          <w:sz w:val="20"/>
        </w:rPr>
        <w:t>223</w:t>
      </w:r>
      <w:r w:rsidR="00E43C48">
        <w:rPr>
          <w:bCs/>
          <w:sz w:val="20"/>
        </w:rPr>
        <w:t xml:space="preserve"> E Ft-tal </w:t>
      </w:r>
      <w:r w:rsidR="0021558E">
        <w:rPr>
          <w:bCs/>
          <w:sz w:val="20"/>
        </w:rPr>
        <w:t>kevesebb</w:t>
      </w:r>
      <w:r w:rsidR="00E43C48">
        <w:rPr>
          <w:bCs/>
          <w:sz w:val="20"/>
        </w:rPr>
        <w:t xml:space="preserve"> a tervezetnél. A</w:t>
      </w:r>
      <w:r w:rsidR="00C049BD">
        <w:rPr>
          <w:bCs/>
          <w:sz w:val="20"/>
        </w:rPr>
        <w:t xml:space="preserve"> </w:t>
      </w:r>
      <w:r w:rsidR="00E43C48">
        <w:rPr>
          <w:bCs/>
          <w:sz w:val="20"/>
        </w:rPr>
        <w:t xml:space="preserve">tartalékból </w:t>
      </w:r>
      <w:r w:rsidR="0021558E">
        <w:rPr>
          <w:bCs/>
          <w:sz w:val="20"/>
        </w:rPr>
        <w:t xml:space="preserve">223 E Ft a pénzmaradvány csökkenése miatt kerül visszavonásra. </w:t>
      </w:r>
    </w:p>
    <w:p w:rsidR="0057223B" w:rsidRDefault="0057223B" w:rsidP="0057223B">
      <w:pPr>
        <w:jc w:val="both"/>
        <w:rPr>
          <w:bCs/>
          <w:sz w:val="20"/>
        </w:rPr>
      </w:pPr>
      <w:r>
        <w:rPr>
          <w:bCs/>
          <w:sz w:val="20"/>
        </w:rPr>
        <w:t>A Bozsoki Óvoda működéséhez Velem községi Önkormányzat nem járult hozzá így támogatási kiadás 1 000 E Ft-tal csökkent.</w:t>
      </w:r>
      <w:r w:rsidRPr="0057223B">
        <w:rPr>
          <w:bCs/>
          <w:sz w:val="20"/>
        </w:rPr>
        <w:t xml:space="preserve"> </w:t>
      </w:r>
      <w:r>
        <w:rPr>
          <w:bCs/>
          <w:sz w:val="20"/>
        </w:rPr>
        <w:t xml:space="preserve">A Közös Hivatal működéséhez való hozzájárulás (57%-ról 60%-ra) megosztásának változása 223 E </w:t>
      </w:r>
      <w:proofErr w:type="spellStart"/>
      <w:r>
        <w:rPr>
          <w:bCs/>
          <w:sz w:val="20"/>
        </w:rPr>
        <w:t>FT-tal</w:t>
      </w:r>
      <w:proofErr w:type="spellEnd"/>
      <w:r>
        <w:rPr>
          <w:bCs/>
          <w:sz w:val="20"/>
        </w:rPr>
        <w:t xml:space="preserve"> növelte a támogatási kiadásokat. A beruházási kiadások 885 E Ft-tal nőttek, a TOP pályázat tervezési költsége </w:t>
      </w:r>
      <w:r>
        <w:rPr>
          <w:bCs/>
          <w:sz w:val="20"/>
        </w:rPr>
        <w:lastRenderedPageBreak/>
        <w:t>635 E Ft és a Koronaőrző hely tervezése 250 E Ft-tal emelte meg a beruházások összegét. Ezt a fejlesztési tartalékból vontuk el.</w:t>
      </w:r>
    </w:p>
    <w:p w:rsidR="00C049BD" w:rsidRDefault="0057223B" w:rsidP="0057223B">
      <w:pPr>
        <w:jc w:val="both"/>
        <w:rPr>
          <w:bCs/>
          <w:sz w:val="20"/>
        </w:rPr>
      </w:pPr>
      <w:r>
        <w:rPr>
          <w:bCs/>
          <w:sz w:val="20"/>
        </w:rPr>
        <w:t>A</w:t>
      </w:r>
      <w:r w:rsidR="00653BB1">
        <w:rPr>
          <w:bCs/>
          <w:sz w:val="20"/>
        </w:rPr>
        <w:t xml:space="preserve"> felújítások </w:t>
      </w:r>
      <w:proofErr w:type="gramStart"/>
      <w:r>
        <w:rPr>
          <w:bCs/>
          <w:sz w:val="20"/>
        </w:rPr>
        <w:t>2</w:t>
      </w:r>
      <w:r w:rsidR="00653BB1">
        <w:rPr>
          <w:bCs/>
          <w:sz w:val="20"/>
        </w:rPr>
        <w:t xml:space="preserve">  E</w:t>
      </w:r>
      <w:proofErr w:type="gramEnd"/>
      <w:r w:rsidR="00653BB1">
        <w:rPr>
          <w:bCs/>
          <w:sz w:val="20"/>
        </w:rPr>
        <w:t xml:space="preserve"> Ft-tal </w:t>
      </w:r>
      <w:r>
        <w:rPr>
          <w:bCs/>
          <w:sz w:val="20"/>
        </w:rPr>
        <w:t>csökkentek a felhalmozási célú kiadások 2 E Ft-tal nőttek pályázati elszámolás visszafizetendő része miatt. a 2015.évi Gesztenyenapokon való együttműködésre a Rendőrségnek 76 E Ft-ot adtunk át, ezt a tartalék terhére tettük meg.</w:t>
      </w:r>
    </w:p>
    <w:p w:rsidR="007B1926" w:rsidRDefault="007B1926" w:rsidP="00377138">
      <w:pPr>
        <w:jc w:val="both"/>
        <w:rPr>
          <w:bCs/>
          <w:sz w:val="20"/>
        </w:rPr>
      </w:pPr>
      <w:r>
        <w:rPr>
          <w:bCs/>
          <w:sz w:val="20"/>
        </w:rPr>
        <w:t xml:space="preserve"> </w:t>
      </w:r>
    </w:p>
    <w:p w:rsidR="0057223B" w:rsidRDefault="0057223B" w:rsidP="0057223B">
      <w:pPr>
        <w:ind w:firstLine="360"/>
        <w:jc w:val="both"/>
        <w:rPr>
          <w:sz w:val="20"/>
        </w:rPr>
      </w:pPr>
      <w:r w:rsidRPr="003E3367">
        <w:rPr>
          <w:sz w:val="20"/>
        </w:rPr>
        <w:t xml:space="preserve">Az önkormányzat </w:t>
      </w:r>
      <w:r>
        <w:rPr>
          <w:sz w:val="20"/>
        </w:rPr>
        <w:t>finanszírozási célú kiadásai 692 E Ft-tal nőnek az államháztartási megelőlegezés visszafizetése miatt.</w:t>
      </w:r>
    </w:p>
    <w:p w:rsidR="00C93874" w:rsidRDefault="00C93874" w:rsidP="00377138">
      <w:pPr>
        <w:jc w:val="both"/>
        <w:rPr>
          <w:bCs/>
          <w:sz w:val="20"/>
        </w:rPr>
      </w:pPr>
    </w:p>
    <w:p w:rsidR="003F7208" w:rsidRPr="003E3367" w:rsidRDefault="003F7208" w:rsidP="003F7208">
      <w:pPr>
        <w:ind w:firstLine="360"/>
        <w:jc w:val="both"/>
        <w:rPr>
          <w:sz w:val="20"/>
        </w:rPr>
      </w:pPr>
      <w:r w:rsidRPr="00682071">
        <w:rPr>
          <w:b/>
          <w:sz w:val="20"/>
        </w:rPr>
        <w:t>Összességében</w:t>
      </w:r>
      <w:r w:rsidRPr="003E3367">
        <w:rPr>
          <w:sz w:val="20"/>
        </w:rPr>
        <w:t xml:space="preserve"> az előirányzat változások (I-I</w:t>
      </w:r>
      <w:r w:rsidR="00E43C48">
        <w:rPr>
          <w:sz w:val="20"/>
        </w:rPr>
        <w:t>I</w:t>
      </w:r>
      <w:r>
        <w:rPr>
          <w:sz w:val="20"/>
        </w:rPr>
        <w:t>.</w:t>
      </w:r>
      <w:r w:rsidRPr="003E3367">
        <w:rPr>
          <w:sz w:val="20"/>
        </w:rPr>
        <w:t xml:space="preserve"> </w:t>
      </w:r>
      <w:proofErr w:type="gramStart"/>
      <w:r w:rsidRPr="003E3367">
        <w:rPr>
          <w:sz w:val="20"/>
        </w:rPr>
        <w:t>pontok</w:t>
      </w:r>
      <w:proofErr w:type="gramEnd"/>
      <w:r w:rsidRPr="003E3367">
        <w:rPr>
          <w:sz w:val="20"/>
        </w:rPr>
        <w:t>)</w:t>
      </w:r>
      <w:r>
        <w:rPr>
          <w:sz w:val="20"/>
        </w:rPr>
        <w:t xml:space="preserve"> </w:t>
      </w:r>
      <w:r w:rsidRPr="003E3367">
        <w:rPr>
          <w:sz w:val="20"/>
        </w:rPr>
        <w:t xml:space="preserve"> </w:t>
      </w:r>
      <w:r>
        <w:rPr>
          <w:sz w:val="20"/>
        </w:rPr>
        <w:t xml:space="preserve"> </w:t>
      </w:r>
      <w:r w:rsidR="00733D8C">
        <w:rPr>
          <w:sz w:val="20"/>
        </w:rPr>
        <w:t>52</w:t>
      </w:r>
      <w:r w:rsidR="00E43C48">
        <w:rPr>
          <w:sz w:val="20"/>
        </w:rPr>
        <w:t xml:space="preserve"> </w:t>
      </w:r>
      <w:r>
        <w:rPr>
          <w:sz w:val="20"/>
        </w:rPr>
        <w:t>E F</w:t>
      </w:r>
      <w:r w:rsidRPr="003E3367">
        <w:rPr>
          <w:sz w:val="20"/>
        </w:rPr>
        <w:t xml:space="preserve">t-tal </w:t>
      </w:r>
      <w:r>
        <w:rPr>
          <w:sz w:val="20"/>
        </w:rPr>
        <w:t xml:space="preserve"> </w:t>
      </w:r>
      <w:r w:rsidRPr="003E3367">
        <w:rPr>
          <w:sz w:val="20"/>
        </w:rPr>
        <w:t>növelik a</w:t>
      </w:r>
      <w:r>
        <w:rPr>
          <w:sz w:val="20"/>
        </w:rPr>
        <w:t xml:space="preserve"> </w:t>
      </w:r>
      <w:r w:rsidRPr="003E3367">
        <w:rPr>
          <w:sz w:val="20"/>
        </w:rPr>
        <w:t xml:space="preserve"> bevételek</w:t>
      </w:r>
      <w:r>
        <w:rPr>
          <w:sz w:val="20"/>
        </w:rPr>
        <w:t xml:space="preserve"> </w:t>
      </w:r>
      <w:r w:rsidRPr="003E3367">
        <w:rPr>
          <w:sz w:val="20"/>
        </w:rPr>
        <w:t xml:space="preserve"> és</w:t>
      </w:r>
      <w:r>
        <w:rPr>
          <w:sz w:val="20"/>
        </w:rPr>
        <w:t xml:space="preserve">   </w:t>
      </w:r>
      <w:r w:rsidRPr="003E3367">
        <w:rPr>
          <w:sz w:val="20"/>
        </w:rPr>
        <w:t xml:space="preserve">  </w:t>
      </w:r>
      <w:r w:rsidR="00CB30E2">
        <w:rPr>
          <w:sz w:val="20"/>
        </w:rPr>
        <w:t xml:space="preserve">a </w:t>
      </w:r>
      <w:r w:rsidRPr="003E3367">
        <w:rPr>
          <w:sz w:val="20"/>
        </w:rPr>
        <w:t xml:space="preserve">kiadások összegét, a </w:t>
      </w:r>
      <w:r>
        <w:rPr>
          <w:sz w:val="20"/>
        </w:rPr>
        <w:t xml:space="preserve">költségvetési </w:t>
      </w:r>
      <w:r w:rsidRPr="003E3367">
        <w:rPr>
          <w:sz w:val="20"/>
        </w:rPr>
        <w:t xml:space="preserve">hiány </w:t>
      </w:r>
      <w:r w:rsidR="008B25FA">
        <w:rPr>
          <w:sz w:val="20"/>
        </w:rPr>
        <w:t>3 585</w:t>
      </w:r>
      <w:r w:rsidR="00384A49">
        <w:rPr>
          <w:sz w:val="20"/>
        </w:rPr>
        <w:t xml:space="preserve"> E Ft </w:t>
      </w:r>
      <w:r w:rsidR="00CB30E2">
        <w:rPr>
          <w:sz w:val="20"/>
        </w:rPr>
        <w:t xml:space="preserve">– amelynek fedezete a maradványból biztosított- </w:t>
      </w:r>
      <w:r w:rsidR="00596BE8">
        <w:rPr>
          <w:sz w:val="20"/>
        </w:rPr>
        <w:t>változatlan</w:t>
      </w:r>
      <w:r w:rsidR="00CB30E2">
        <w:rPr>
          <w:sz w:val="20"/>
        </w:rPr>
        <w:t>.</w:t>
      </w:r>
      <w:r w:rsidRPr="003E3367">
        <w:rPr>
          <w:sz w:val="20"/>
        </w:rPr>
        <w:t xml:space="preserve">  </w:t>
      </w:r>
    </w:p>
    <w:p w:rsidR="006A3E7D" w:rsidRDefault="006A3E7D" w:rsidP="003F7208">
      <w:pPr>
        <w:pStyle w:val="Szvegtrzsbehzssal3"/>
        <w:ind w:left="0" w:firstLine="0"/>
      </w:pPr>
    </w:p>
    <w:p w:rsidR="003F7208" w:rsidRPr="003E3367" w:rsidRDefault="003F7208" w:rsidP="003F7208">
      <w:pPr>
        <w:pStyle w:val="Szvegtrzsbehzssal3"/>
        <w:ind w:left="0" w:firstLine="0"/>
      </w:pPr>
      <w:r w:rsidRPr="003E3367">
        <w:t xml:space="preserve">Fenti módosító tételek értelmében az önkormányzat költségvetésének fő számai (E Ft-ban):  </w:t>
      </w:r>
    </w:p>
    <w:p w:rsidR="003F7208" w:rsidRPr="003E3367" w:rsidRDefault="003F7208" w:rsidP="003F7208">
      <w:pPr>
        <w:pStyle w:val="Szvegtrzsbehzssal3"/>
        <w:ind w:left="0" w:firstLine="0"/>
        <w:rPr>
          <w:b/>
          <w:bCs/>
        </w:rPr>
      </w:pP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>Költségvetési bevétel:</w:t>
      </w:r>
      <w:r w:rsidRPr="003E3367">
        <w:rPr>
          <w:b/>
          <w:bCs/>
          <w:sz w:val="20"/>
        </w:rPr>
        <w:tab/>
      </w:r>
      <w:r w:rsidR="008B25FA">
        <w:rPr>
          <w:b/>
          <w:bCs/>
          <w:sz w:val="20"/>
        </w:rPr>
        <w:t>45 808</w:t>
      </w: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>Költségvetési kiadás:</w:t>
      </w:r>
      <w:r w:rsidRPr="003E3367">
        <w:rPr>
          <w:b/>
          <w:bCs/>
          <w:sz w:val="20"/>
        </w:rPr>
        <w:tab/>
      </w:r>
      <w:r w:rsidR="008B25FA">
        <w:rPr>
          <w:b/>
          <w:bCs/>
          <w:sz w:val="20"/>
        </w:rPr>
        <w:t>49 393</w:t>
      </w: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>Hiány:</w:t>
      </w:r>
      <w:r w:rsidRPr="003E3367">
        <w:rPr>
          <w:b/>
          <w:bCs/>
          <w:sz w:val="20"/>
        </w:rPr>
        <w:tab/>
      </w:r>
      <w:r w:rsidR="008B25FA">
        <w:rPr>
          <w:b/>
          <w:bCs/>
          <w:sz w:val="20"/>
        </w:rPr>
        <w:t>3 585</w:t>
      </w:r>
    </w:p>
    <w:p w:rsidR="00384A49" w:rsidRDefault="003F7208" w:rsidP="00384A49">
      <w:pPr>
        <w:pStyle w:val="Cmsor1"/>
      </w:pPr>
      <w:r w:rsidRPr="003E3367">
        <w:t>Finanszírozási kiadás</w:t>
      </w:r>
      <w:proofErr w:type="gramStart"/>
      <w:r w:rsidRPr="003E3367">
        <w:t xml:space="preserve">:           </w:t>
      </w:r>
      <w:r w:rsidR="008B25FA">
        <w:t xml:space="preserve">     692</w:t>
      </w:r>
      <w:proofErr w:type="gramEnd"/>
    </w:p>
    <w:p w:rsidR="003F7208" w:rsidRPr="003E3367" w:rsidRDefault="003F7208" w:rsidP="00384A49">
      <w:pPr>
        <w:pStyle w:val="Cmsor1"/>
      </w:pPr>
      <w:r w:rsidRPr="003E3367">
        <w:t xml:space="preserve">Belső fin. </w:t>
      </w:r>
      <w:proofErr w:type="gramStart"/>
      <w:r w:rsidRPr="003E3367">
        <w:t>bevétel</w:t>
      </w:r>
      <w:proofErr w:type="gramEnd"/>
      <w:r w:rsidRPr="003E3367">
        <w:t>:</w:t>
      </w:r>
      <w:r w:rsidRPr="003E3367">
        <w:tab/>
      </w:r>
      <w:r w:rsidR="008B25FA">
        <w:t>4 277</w:t>
      </w: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0"/>
        </w:rPr>
      </w:pPr>
      <w:r w:rsidRPr="003E3367">
        <w:rPr>
          <w:b/>
          <w:bCs/>
          <w:sz w:val="20"/>
        </w:rPr>
        <w:t xml:space="preserve">Külső fin. </w:t>
      </w:r>
      <w:proofErr w:type="gramStart"/>
      <w:r w:rsidRPr="003E3367">
        <w:rPr>
          <w:b/>
          <w:bCs/>
          <w:sz w:val="20"/>
        </w:rPr>
        <w:t>bevétel</w:t>
      </w:r>
      <w:proofErr w:type="gramEnd"/>
      <w:r w:rsidRPr="003E3367">
        <w:rPr>
          <w:b/>
          <w:bCs/>
          <w:sz w:val="20"/>
        </w:rPr>
        <w:t>:</w:t>
      </w:r>
      <w:r w:rsidRPr="003E3367">
        <w:rPr>
          <w:b/>
          <w:bCs/>
          <w:sz w:val="20"/>
        </w:rPr>
        <w:tab/>
      </w:r>
      <w:r w:rsidR="00CA4238">
        <w:rPr>
          <w:b/>
          <w:bCs/>
          <w:sz w:val="20"/>
        </w:rPr>
        <w:t>0</w:t>
      </w:r>
    </w:p>
    <w:p w:rsidR="003F7208" w:rsidRPr="003E3367" w:rsidRDefault="003F7208" w:rsidP="003F7208">
      <w:pPr>
        <w:pStyle w:val="Szvegtrzsbehzssal3"/>
      </w:pPr>
    </w:p>
    <w:p w:rsidR="003F7208" w:rsidRPr="003E3367" w:rsidRDefault="003F7208" w:rsidP="003F7208">
      <w:pPr>
        <w:tabs>
          <w:tab w:val="right" w:pos="3402"/>
        </w:tabs>
        <w:ind w:firstLine="360"/>
        <w:jc w:val="both"/>
        <w:rPr>
          <w:sz w:val="20"/>
        </w:rPr>
      </w:pPr>
      <w:r w:rsidRPr="003E3367">
        <w:rPr>
          <w:sz w:val="20"/>
        </w:rPr>
        <w:t xml:space="preserve">A </w:t>
      </w:r>
      <w:r w:rsidR="00E43C48">
        <w:rPr>
          <w:sz w:val="20"/>
        </w:rPr>
        <w:t>1</w:t>
      </w:r>
      <w:r>
        <w:rPr>
          <w:sz w:val="20"/>
        </w:rPr>
        <w:t>.</w:t>
      </w:r>
      <w:r w:rsidRPr="003E3367">
        <w:rPr>
          <w:sz w:val="20"/>
        </w:rPr>
        <w:t xml:space="preserve"> melléklet a fent</w:t>
      </w:r>
      <w:r w:rsidR="00E43C48">
        <w:rPr>
          <w:sz w:val="20"/>
        </w:rPr>
        <w:t xml:space="preserve">i </w:t>
      </w:r>
      <w:proofErr w:type="gramStart"/>
      <w:r w:rsidR="00E43C48">
        <w:rPr>
          <w:sz w:val="20"/>
        </w:rPr>
        <w:t xml:space="preserve">módosításokat </w:t>
      </w:r>
      <w:r w:rsidRPr="003E3367">
        <w:rPr>
          <w:sz w:val="20"/>
        </w:rPr>
        <w:t xml:space="preserve"> kiemelt</w:t>
      </w:r>
      <w:proofErr w:type="gramEnd"/>
      <w:r w:rsidRPr="003E3367">
        <w:rPr>
          <w:sz w:val="20"/>
        </w:rPr>
        <w:t xml:space="preserve"> előirányzatonkénti részletezettséggel tartalmazza.</w:t>
      </w:r>
    </w:p>
    <w:p w:rsidR="003F7208" w:rsidRDefault="003F7208" w:rsidP="003F7208">
      <w:pPr>
        <w:tabs>
          <w:tab w:val="right" w:pos="3402"/>
        </w:tabs>
        <w:ind w:firstLine="360"/>
        <w:jc w:val="both"/>
        <w:rPr>
          <w:sz w:val="20"/>
        </w:rPr>
      </w:pPr>
      <w:r w:rsidRPr="003E3367">
        <w:rPr>
          <w:sz w:val="20"/>
        </w:rPr>
        <w:t xml:space="preserve">A </w:t>
      </w:r>
      <w:r w:rsidR="00E43C48">
        <w:rPr>
          <w:sz w:val="20"/>
        </w:rPr>
        <w:t>3</w:t>
      </w:r>
      <w:r>
        <w:rPr>
          <w:sz w:val="20"/>
        </w:rPr>
        <w:t>.</w:t>
      </w:r>
      <w:r w:rsidRPr="003E3367">
        <w:rPr>
          <w:sz w:val="20"/>
        </w:rPr>
        <w:t xml:space="preserve"> melléklet </w:t>
      </w:r>
      <w:r w:rsidR="00211E21">
        <w:rPr>
          <w:sz w:val="20"/>
        </w:rPr>
        <w:t>Velem községi</w:t>
      </w:r>
      <w:r w:rsidRPr="003E3367">
        <w:rPr>
          <w:sz w:val="20"/>
        </w:rPr>
        <w:t xml:space="preserve"> Önkormányzat fejlesztési bevételeinek, az </w:t>
      </w:r>
      <w:r w:rsidR="00E43C48">
        <w:rPr>
          <w:sz w:val="20"/>
        </w:rPr>
        <w:t>4</w:t>
      </w:r>
      <w:r>
        <w:rPr>
          <w:sz w:val="20"/>
        </w:rPr>
        <w:t>.</w:t>
      </w:r>
      <w:r w:rsidRPr="003E3367">
        <w:rPr>
          <w:sz w:val="20"/>
        </w:rPr>
        <w:t xml:space="preserve"> melléklet fejlesztési kiadásainak előirányzatait mutatja be.</w:t>
      </w:r>
    </w:p>
    <w:p w:rsidR="003F7208" w:rsidRDefault="003F7208" w:rsidP="003F7208">
      <w:pPr>
        <w:tabs>
          <w:tab w:val="right" w:pos="3402"/>
        </w:tabs>
        <w:ind w:firstLine="360"/>
        <w:jc w:val="both"/>
        <w:rPr>
          <w:sz w:val="20"/>
        </w:rPr>
      </w:pPr>
    </w:p>
    <w:p w:rsidR="003F7208" w:rsidRDefault="00211E21" w:rsidP="003F7208">
      <w:pPr>
        <w:tabs>
          <w:tab w:val="right" w:pos="3402"/>
        </w:tabs>
        <w:jc w:val="both"/>
        <w:rPr>
          <w:sz w:val="20"/>
        </w:rPr>
      </w:pPr>
      <w:r>
        <w:rPr>
          <w:sz w:val="20"/>
        </w:rPr>
        <w:t>Velem</w:t>
      </w:r>
      <w:r w:rsidR="003F7208" w:rsidRPr="003E3367">
        <w:rPr>
          <w:sz w:val="20"/>
        </w:rPr>
        <w:t xml:space="preserve">, </w:t>
      </w:r>
      <w:r w:rsidR="00E43C48">
        <w:rPr>
          <w:sz w:val="20"/>
        </w:rPr>
        <w:t>201</w:t>
      </w:r>
      <w:r w:rsidR="00C57601">
        <w:rPr>
          <w:sz w:val="20"/>
        </w:rPr>
        <w:t>6</w:t>
      </w:r>
      <w:r w:rsidR="00E43C48">
        <w:rPr>
          <w:sz w:val="20"/>
        </w:rPr>
        <w:t xml:space="preserve">. </w:t>
      </w:r>
      <w:r w:rsidR="00C57601">
        <w:rPr>
          <w:sz w:val="20"/>
        </w:rPr>
        <w:t>augusztus 22</w:t>
      </w:r>
      <w:r w:rsidR="00DB5A6E">
        <w:rPr>
          <w:sz w:val="20"/>
        </w:rPr>
        <w:t>.</w:t>
      </w:r>
    </w:p>
    <w:p w:rsidR="00CA4238" w:rsidRPr="003E3367" w:rsidRDefault="00CA4238" w:rsidP="003F7208">
      <w:pPr>
        <w:tabs>
          <w:tab w:val="right" w:pos="3402"/>
        </w:tabs>
        <w:jc w:val="both"/>
        <w:rPr>
          <w:sz w:val="20"/>
        </w:rPr>
      </w:pPr>
    </w:p>
    <w:p w:rsidR="003F7208" w:rsidRPr="003E3367" w:rsidRDefault="003F7208" w:rsidP="003F7208">
      <w:pPr>
        <w:tabs>
          <w:tab w:val="right" w:pos="4253"/>
        </w:tabs>
        <w:jc w:val="both"/>
        <w:rPr>
          <w:sz w:val="20"/>
        </w:rPr>
      </w:pPr>
      <w:r w:rsidRPr="003E3367">
        <w:rPr>
          <w:sz w:val="20"/>
        </w:rPr>
        <w:tab/>
        <w:t>A polgármester nevében:</w:t>
      </w:r>
    </w:p>
    <w:p w:rsidR="003F7208" w:rsidRPr="003E3367" w:rsidRDefault="003F7208" w:rsidP="003F7208">
      <w:pPr>
        <w:tabs>
          <w:tab w:val="right" w:pos="4253"/>
        </w:tabs>
        <w:jc w:val="both"/>
        <w:rPr>
          <w:sz w:val="20"/>
        </w:rPr>
      </w:pPr>
      <w:r w:rsidRPr="003E3367">
        <w:rPr>
          <w:sz w:val="20"/>
        </w:rPr>
        <w:tab/>
      </w:r>
    </w:p>
    <w:p w:rsidR="003F7208" w:rsidRPr="003E3367" w:rsidRDefault="003F7208" w:rsidP="003F7208">
      <w:pPr>
        <w:tabs>
          <w:tab w:val="right" w:pos="4253"/>
        </w:tabs>
        <w:jc w:val="both"/>
        <w:rPr>
          <w:sz w:val="20"/>
        </w:rPr>
      </w:pPr>
      <w:r w:rsidRPr="003E3367">
        <w:rPr>
          <w:sz w:val="20"/>
        </w:rPr>
        <w:t xml:space="preserve">    </w:t>
      </w:r>
      <w:r w:rsidRPr="003E3367">
        <w:rPr>
          <w:sz w:val="20"/>
        </w:rPr>
        <w:tab/>
        <w:t xml:space="preserve">  </w:t>
      </w:r>
      <w:r w:rsidR="00211E21">
        <w:rPr>
          <w:sz w:val="20"/>
        </w:rPr>
        <w:t>Cserkutiné Stipsics Edina</w:t>
      </w:r>
      <w:r w:rsidRPr="003E3367">
        <w:rPr>
          <w:sz w:val="20"/>
        </w:rPr>
        <w:t xml:space="preserve"> s.k.</w:t>
      </w:r>
    </w:p>
    <w:p w:rsidR="003F7208" w:rsidRDefault="003F7208" w:rsidP="003F7208">
      <w:pPr>
        <w:tabs>
          <w:tab w:val="right" w:pos="4253"/>
        </w:tabs>
        <w:jc w:val="both"/>
        <w:rPr>
          <w:sz w:val="20"/>
        </w:rPr>
      </w:pPr>
      <w:r w:rsidRPr="003E3367">
        <w:rPr>
          <w:sz w:val="20"/>
        </w:rPr>
        <w:tab/>
      </w:r>
      <w:proofErr w:type="gramStart"/>
      <w:r>
        <w:rPr>
          <w:sz w:val="20"/>
        </w:rPr>
        <w:t>p</w:t>
      </w:r>
      <w:r w:rsidRPr="003E3367">
        <w:rPr>
          <w:sz w:val="20"/>
        </w:rPr>
        <w:t>énzügyi</w:t>
      </w:r>
      <w:proofErr w:type="gramEnd"/>
      <w:r>
        <w:rPr>
          <w:sz w:val="20"/>
        </w:rPr>
        <w:t xml:space="preserve"> és gazdálkodás</w:t>
      </w:r>
      <w:r w:rsidRPr="003E3367">
        <w:rPr>
          <w:sz w:val="20"/>
        </w:rPr>
        <w:t xml:space="preserve"> </w:t>
      </w:r>
      <w:r w:rsidR="00C57601">
        <w:rPr>
          <w:sz w:val="20"/>
        </w:rPr>
        <w:t>osztályvezető helyettes</w:t>
      </w:r>
    </w:p>
    <w:p w:rsidR="003F7208" w:rsidRDefault="003F7208" w:rsidP="003F7208">
      <w:pPr>
        <w:tabs>
          <w:tab w:val="right" w:pos="4253"/>
        </w:tabs>
        <w:jc w:val="both"/>
        <w:rPr>
          <w:sz w:val="20"/>
        </w:rPr>
        <w:sectPr w:rsidR="003F7208" w:rsidSect="003F720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F7208" w:rsidRDefault="003F7208" w:rsidP="003F7208">
      <w:pPr>
        <w:tabs>
          <w:tab w:val="right" w:pos="4253"/>
        </w:tabs>
        <w:jc w:val="both"/>
        <w:rPr>
          <w:sz w:val="20"/>
        </w:rPr>
      </w:pPr>
    </w:p>
    <w:p w:rsidR="005D3ADC" w:rsidRDefault="005D3ADC" w:rsidP="00BB08F1">
      <w:pPr>
        <w:jc w:val="center"/>
        <w:rPr>
          <w:b/>
        </w:rPr>
      </w:pPr>
    </w:p>
    <w:p w:rsidR="00E43C48" w:rsidRDefault="00E43C48" w:rsidP="00BB08F1">
      <w:pPr>
        <w:jc w:val="center"/>
        <w:rPr>
          <w:b/>
        </w:rPr>
      </w:pPr>
    </w:p>
    <w:p w:rsidR="00E43C48" w:rsidRDefault="00E43C48" w:rsidP="00BB08F1">
      <w:pPr>
        <w:jc w:val="center"/>
        <w:rPr>
          <w:b/>
        </w:rPr>
      </w:pPr>
    </w:p>
    <w:p w:rsidR="00E43C48" w:rsidRDefault="00E43C48" w:rsidP="00BB08F1">
      <w:pPr>
        <w:jc w:val="center"/>
        <w:rPr>
          <w:b/>
        </w:rPr>
      </w:pPr>
    </w:p>
    <w:p w:rsidR="00E43C48" w:rsidRDefault="00E43C48" w:rsidP="00BB08F1">
      <w:pPr>
        <w:jc w:val="center"/>
        <w:rPr>
          <w:b/>
        </w:rPr>
      </w:pPr>
    </w:p>
    <w:p w:rsidR="00E43C48" w:rsidRDefault="009B55C2" w:rsidP="00BB08F1">
      <w:pPr>
        <w:jc w:val="center"/>
        <w:rPr>
          <w:b/>
        </w:rPr>
      </w:pPr>
      <w:r w:rsidRPr="00FE7E1F">
        <w:rPr>
          <w:b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75pt" o:ole="">
            <v:imagedata r:id="rId10" o:title=""/>
          </v:shape>
          <o:OLEObject Type="Embed" ProgID="Excel.Sheet.12" ShapeID="_x0000_i1025" DrawAspect="Icon" ObjectID="_1533562974" r:id="rId11"/>
        </w:object>
      </w:r>
      <w:r w:rsidR="00C42060">
        <w:rPr>
          <w:b/>
        </w:rPr>
        <w:t xml:space="preserve">                       </w:t>
      </w:r>
      <w:r w:rsidRPr="00FE7E1F">
        <w:rPr>
          <w:b/>
        </w:rPr>
        <w:object w:dxaOrig="1550" w:dyaOrig="991">
          <v:shape id="_x0000_i1026" type="#_x0000_t75" style="width:77.25pt;height:49.75pt" o:ole="">
            <v:imagedata r:id="rId12" o:title=""/>
          </v:shape>
          <o:OLEObject Type="Embed" ProgID="Word.Document.12" ShapeID="_x0000_i1026" DrawAspect="Icon" ObjectID="_1533562975" r:id="rId13"/>
        </w:object>
      </w:r>
      <w:r w:rsidR="00C42060">
        <w:rPr>
          <w:b/>
        </w:rPr>
        <w:t xml:space="preserve">                  </w:t>
      </w:r>
      <w:r w:rsidRPr="00FE7E1F">
        <w:rPr>
          <w:b/>
        </w:rPr>
        <w:object w:dxaOrig="1550" w:dyaOrig="991">
          <v:shape id="_x0000_i1027" type="#_x0000_t75" style="width:77.25pt;height:49.75pt" o:ole="">
            <v:imagedata r:id="rId14" o:title=""/>
          </v:shape>
          <o:OLEObject Type="Embed" ProgID="Excel.Sheet.12" ShapeID="_x0000_i1027" DrawAspect="Icon" ObjectID="_1533562976" r:id="rId15"/>
        </w:object>
      </w:r>
    </w:p>
    <w:p w:rsidR="00E43C48" w:rsidRDefault="00E43C48" w:rsidP="00BB08F1">
      <w:pPr>
        <w:jc w:val="center"/>
        <w:rPr>
          <w:b/>
        </w:rPr>
      </w:pPr>
    </w:p>
    <w:p w:rsidR="00BB08F1" w:rsidRDefault="00BB08F1" w:rsidP="00BB08F1">
      <w:pPr>
        <w:jc w:val="center"/>
        <w:rPr>
          <w:b/>
        </w:rPr>
      </w:pPr>
      <w:r w:rsidRPr="00332DC9">
        <w:rPr>
          <w:b/>
        </w:rPr>
        <w:t>Előzetes hatásvizsgálat</w:t>
      </w:r>
    </w:p>
    <w:p w:rsidR="005D3ADC" w:rsidRPr="00332DC9" w:rsidRDefault="005D3ADC" w:rsidP="00BB08F1">
      <w:pPr>
        <w:jc w:val="center"/>
        <w:rPr>
          <w:b/>
        </w:rPr>
      </w:pPr>
    </w:p>
    <w:p w:rsidR="00BB08F1" w:rsidRPr="00BB08F1" w:rsidRDefault="00BB08F1" w:rsidP="00BB08F1">
      <w:pPr>
        <w:jc w:val="center"/>
        <w:rPr>
          <w:sz w:val="20"/>
          <w:szCs w:val="20"/>
        </w:rPr>
      </w:pPr>
    </w:p>
    <w:p w:rsidR="00BB08F1" w:rsidRDefault="00211E21" w:rsidP="00BB08F1">
      <w:pPr>
        <w:jc w:val="both"/>
        <w:rPr>
          <w:sz w:val="20"/>
          <w:szCs w:val="20"/>
        </w:rPr>
      </w:pPr>
      <w:r>
        <w:rPr>
          <w:sz w:val="20"/>
          <w:szCs w:val="20"/>
        </w:rPr>
        <w:t>Velem községi</w:t>
      </w:r>
      <w:r w:rsidR="00BB08F1" w:rsidRPr="00BB08F1">
        <w:rPr>
          <w:sz w:val="20"/>
          <w:szCs w:val="20"/>
        </w:rPr>
        <w:t xml:space="preserve"> Önkormányzat Képviselő</w:t>
      </w:r>
      <w:r w:rsidR="00513C5C">
        <w:rPr>
          <w:sz w:val="20"/>
          <w:szCs w:val="20"/>
        </w:rPr>
        <w:t>-</w:t>
      </w:r>
      <w:r w:rsidR="00BB08F1" w:rsidRPr="00BB08F1">
        <w:rPr>
          <w:sz w:val="20"/>
          <w:szCs w:val="20"/>
        </w:rPr>
        <w:t>testületének a 201</w:t>
      </w:r>
      <w:r w:rsidR="009B55C2">
        <w:rPr>
          <w:sz w:val="20"/>
          <w:szCs w:val="20"/>
        </w:rPr>
        <w:t>6</w:t>
      </w:r>
      <w:r w:rsidR="00BB08F1" w:rsidRPr="00BB08F1">
        <w:rPr>
          <w:sz w:val="20"/>
          <w:szCs w:val="20"/>
        </w:rPr>
        <w:t>. évi költségvetés</w:t>
      </w:r>
      <w:r w:rsidR="00D333BA">
        <w:rPr>
          <w:sz w:val="20"/>
          <w:szCs w:val="20"/>
        </w:rPr>
        <w:t xml:space="preserve">ről szóló </w:t>
      </w:r>
      <w:r>
        <w:rPr>
          <w:sz w:val="20"/>
          <w:szCs w:val="20"/>
        </w:rPr>
        <w:t>1</w:t>
      </w:r>
      <w:r w:rsidR="00BB08F1">
        <w:rPr>
          <w:sz w:val="20"/>
          <w:szCs w:val="20"/>
        </w:rPr>
        <w:t>/201</w:t>
      </w:r>
      <w:r w:rsidR="00C57601">
        <w:rPr>
          <w:sz w:val="20"/>
          <w:szCs w:val="20"/>
        </w:rPr>
        <w:t>6</w:t>
      </w:r>
      <w:r w:rsidR="00D333BA">
        <w:rPr>
          <w:sz w:val="20"/>
          <w:szCs w:val="20"/>
        </w:rPr>
        <w:t>.</w:t>
      </w:r>
      <w:r w:rsidR="00BB08F1">
        <w:rPr>
          <w:sz w:val="20"/>
          <w:szCs w:val="20"/>
        </w:rPr>
        <w:t xml:space="preserve"> (II.</w:t>
      </w:r>
      <w:r w:rsidR="00D333BA">
        <w:rPr>
          <w:sz w:val="20"/>
          <w:szCs w:val="20"/>
        </w:rPr>
        <w:t>1</w:t>
      </w:r>
      <w:r w:rsidR="009B55C2">
        <w:rPr>
          <w:sz w:val="20"/>
          <w:szCs w:val="20"/>
        </w:rPr>
        <w:t>6</w:t>
      </w:r>
      <w:r w:rsidR="00BB08F1">
        <w:rPr>
          <w:sz w:val="20"/>
          <w:szCs w:val="20"/>
        </w:rPr>
        <w:t>.) önkormányzati</w:t>
      </w:r>
      <w:r w:rsidR="00513C5C">
        <w:rPr>
          <w:sz w:val="20"/>
          <w:szCs w:val="20"/>
        </w:rPr>
        <w:t xml:space="preserve"> rendelet</w:t>
      </w:r>
      <w:r w:rsidR="00BB08F1" w:rsidRPr="00BB08F1">
        <w:rPr>
          <w:sz w:val="20"/>
          <w:szCs w:val="20"/>
        </w:rPr>
        <w:t xml:space="preserve"> módosításáról </w:t>
      </w:r>
      <w:proofErr w:type="gramStart"/>
      <w:r w:rsidR="00BB08F1" w:rsidRPr="00BB08F1">
        <w:rPr>
          <w:sz w:val="20"/>
          <w:szCs w:val="20"/>
        </w:rPr>
        <w:t xml:space="preserve">szóló </w:t>
      </w:r>
      <w:r w:rsidR="00BB08F1">
        <w:rPr>
          <w:sz w:val="20"/>
          <w:szCs w:val="20"/>
        </w:rPr>
        <w:t>…</w:t>
      </w:r>
      <w:proofErr w:type="gramEnd"/>
      <w:r w:rsidR="00BB08F1">
        <w:rPr>
          <w:sz w:val="20"/>
          <w:szCs w:val="20"/>
        </w:rPr>
        <w:t>.</w:t>
      </w:r>
      <w:r w:rsidR="00BB08F1" w:rsidRPr="00BB08F1">
        <w:rPr>
          <w:sz w:val="20"/>
          <w:szCs w:val="20"/>
        </w:rPr>
        <w:t>/201</w:t>
      </w:r>
      <w:r w:rsidR="00C57601">
        <w:rPr>
          <w:sz w:val="20"/>
          <w:szCs w:val="20"/>
        </w:rPr>
        <w:t>6</w:t>
      </w:r>
      <w:r w:rsidR="00BB08F1" w:rsidRPr="00BB08F1">
        <w:rPr>
          <w:sz w:val="20"/>
          <w:szCs w:val="20"/>
        </w:rPr>
        <w:t>.(</w:t>
      </w:r>
      <w:r w:rsidR="00C57601">
        <w:rPr>
          <w:sz w:val="20"/>
          <w:szCs w:val="20"/>
        </w:rPr>
        <w:t>VIII</w:t>
      </w:r>
      <w:r w:rsidR="00BB08F1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  <w:r w:rsidR="00BB08F1">
        <w:rPr>
          <w:sz w:val="20"/>
          <w:szCs w:val="20"/>
        </w:rPr>
        <w:t>.) önkormányzati rendelethez.</w:t>
      </w:r>
    </w:p>
    <w:p w:rsidR="00BB08F1" w:rsidRPr="00BB08F1" w:rsidRDefault="00BB08F1" w:rsidP="00BB08F1">
      <w:pPr>
        <w:jc w:val="both"/>
        <w:rPr>
          <w:sz w:val="20"/>
          <w:szCs w:val="20"/>
        </w:rPr>
      </w:pPr>
    </w:p>
    <w:p w:rsid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>A jogalkotásról szóló 2010. évi CXXX. törvény 17.§</w:t>
      </w:r>
      <w:proofErr w:type="spellStart"/>
      <w:r w:rsidRPr="00BB08F1">
        <w:rPr>
          <w:sz w:val="20"/>
          <w:szCs w:val="20"/>
        </w:rPr>
        <w:t>-a</w:t>
      </w:r>
      <w:proofErr w:type="spellEnd"/>
      <w:r w:rsidRPr="00BB08F1">
        <w:rPr>
          <w:sz w:val="20"/>
          <w:szCs w:val="20"/>
        </w:rPr>
        <w:t xml:space="preserve"> szerint a jogszabályok előkészítése során előzetes hatásvizsgálat elvégzésével kell felmérni a tervezett jogszabály valamennyi</w:t>
      </w:r>
      <w:r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jelentősnek ítélt hatását, a szabályozás várható következményeit. Az előzetes hatásvizsgálat</w:t>
      </w:r>
      <w:r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megállapításai a rendelettervezet esetében az alábbiak:</w:t>
      </w:r>
    </w:p>
    <w:p w:rsidR="00BB08F1" w:rsidRPr="00BB08F1" w:rsidRDefault="00BB08F1" w:rsidP="00BB08F1">
      <w:pPr>
        <w:jc w:val="both"/>
        <w:rPr>
          <w:sz w:val="20"/>
          <w:szCs w:val="20"/>
        </w:rPr>
      </w:pPr>
    </w:p>
    <w:p w:rsidR="00BB08F1" w:rsidRPr="00BB08F1" w:rsidRDefault="00BB08F1" w:rsidP="00BB08F1">
      <w:pPr>
        <w:jc w:val="both"/>
        <w:rPr>
          <w:b/>
          <w:sz w:val="20"/>
          <w:szCs w:val="20"/>
        </w:rPr>
      </w:pPr>
      <w:r w:rsidRPr="00BB08F1">
        <w:rPr>
          <w:b/>
          <w:sz w:val="20"/>
          <w:szCs w:val="20"/>
        </w:rPr>
        <w:t>1. Társadalmi hatások</w:t>
      </w:r>
    </w:p>
    <w:p w:rsidR="00C753EB" w:rsidRDefault="00C753EB" w:rsidP="00C753EB">
      <w:pPr>
        <w:jc w:val="both"/>
        <w:rPr>
          <w:sz w:val="20"/>
          <w:szCs w:val="20"/>
        </w:rPr>
      </w:pPr>
      <w:r w:rsidRPr="00C753EB">
        <w:rPr>
          <w:sz w:val="20"/>
          <w:szCs w:val="20"/>
        </w:rPr>
        <w:t xml:space="preserve">A költségvetési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 A rendeletben foglaltak végrehajtása hatással van a társadalomra. </w:t>
      </w:r>
    </w:p>
    <w:p w:rsidR="00C753EB" w:rsidRDefault="00C753EB" w:rsidP="00C753EB">
      <w:pPr>
        <w:jc w:val="both"/>
        <w:rPr>
          <w:sz w:val="20"/>
          <w:szCs w:val="20"/>
        </w:rPr>
      </w:pPr>
    </w:p>
    <w:p w:rsidR="00BB08F1" w:rsidRPr="00C753EB" w:rsidRDefault="00BB08F1" w:rsidP="00C753EB">
      <w:pPr>
        <w:jc w:val="both"/>
        <w:rPr>
          <w:b/>
          <w:sz w:val="20"/>
          <w:szCs w:val="20"/>
        </w:rPr>
      </w:pPr>
      <w:r w:rsidRPr="00C753EB">
        <w:rPr>
          <w:b/>
          <w:sz w:val="20"/>
          <w:szCs w:val="20"/>
        </w:rPr>
        <w:t>2. Gazdasági hatás</w:t>
      </w:r>
    </w:p>
    <w:p w:rsidR="00BB08F1" w:rsidRPr="00BB08F1" w:rsidRDefault="00513C5C" w:rsidP="00BB08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rendelettervezetnek gazdasági hatással bír, mivel </w:t>
      </w:r>
      <w:r w:rsidR="00BB08F1" w:rsidRPr="00BB08F1">
        <w:rPr>
          <w:sz w:val="20"/>
          <w:szCs w:val="20"/>
        </w:rPr>
        <w:t>a 201</w:t>
      </w:r>
      <w:r w:rsidR="00C57601">
        <w:rPr>
          <w:sz w:val="20"/>
          <w:szCs w:val="20"/>
        </w:rPr>
        <w:t>6</w:t>
      </w:r>
      <w:r w:rsidR="00BB08F1" w:rsidRPr="00BB08F1">
        <w:rPr>
          <w:sz w:val="20"/>
          <w:szCs w:val="20"/>
        </w:rPr>
        <w:t>. évi költségvetés eredeti előirányzat</w:t>
      </w:r>
      <w:r w:rsidR="00C753EB">
        <w:rPr>
          <w:sz w:val="20"/>
          <w:szCs w:val="20"/>
        </w:rPr>
        <w:t>ainak</w:t>
      </w:r>
      <w:r>
        <w:rPr>
          <w:sz w:val="20"/>
          <w:szCs w:val="20"/>
        </w:rPr>
        <w:t xml:space="preserve"> növekedését tartalmazza, mely további </w:t>
      </w:r>
      <w:r w:rsidR="00BB08F1" w:rsidRPr="00BB08F1">
        <w:rPr>
          <w:sz w:val="20"/>
          <w:szCs w:val="20"/>
        </w:rPr>
        <w:t>célok</w:t>
      </w:r>
      <w:r>
        <w:rPr>
          <w:sz w:val="20"/>
          <w:szCs w:val="20"/>
        </w:rPr>
        <w:t>,</w:t>
      </w:r>
      <w:r w:rsidRPr="00513C5C"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esetleges problémák, vagy megoldásra váró feladatok</w:t>
      </w:r>
      <w:r>
        <w:rPr>
          <w:sz w:val="20"/>
          <w:szCs w:val="20"/>
        </w:rPr>
        <w:t xml:space="preserve"> forrását biztosítja.</w:t>
      </w:r>
    </w:p>
    <w:p w:rsidR="00C753EB" w:rsidRDefault="00C753EB" w:rsidP="00BB08F1">
      <w:pPr>
        <w:jc w:val="both"/>
        <w:rPr>
          <w:sz w:val="20"/>
          <w:szCs w:val="20"/>
        </w:rPr>
      </w:pPr>
    </w:p>
    <w:p w:rsidR="00BB08F1" w:rsidRPr="00C753EB" w:rsidRDefault="00BB08F1" w:rsidP="00BB08F1">
      <w:pPr>
        <w:jc w:val="both"/>
        <w:rPr>
          <w:b/>
          <w:sz w:val="20"/>
          <w:szCs w:val="20"/>
        </w:rPr>
      </w:pPr>
      <w:r w:rsidRPr="00C753EB">
        <w:rPr>
          <w:b/>
          <w:sz w:val="20"/>
          <w:szCs w:val="20"/>
        </w:rPr>
        <w:t>3. Költségvetési hatás</w:t>
      </w:r>
    </w:p>
    <w:p w:rsid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 xml:space="preserve">A rendelet-tervezet az önkormányzat és a fenntartása alá tartozó költségvetési szervek költségvetésének a rendeletmódosítást követően hozott központi és önkormányzati döntések, valamint saját hatáskörű módosítások miatti korrekcióját tartalmazza. </w:t>
      </w:r>
    </w:p>
    <w:p w:rsidR="00C753EB" w:rsidRDefault="00C753EB" w:rsidP="00BB08F1">
      <w:pPr>
        <w:jc w:val="both"/>
        <w:rPr>
          <w:sz w:val="20"/>
          <w:szCs w:val="20"/>
        </w:rPr>
      </w:pPr>
    </w:p>
    <w:p w:rsidR="00C753EB" w:rsidRPr="00BB08F1" w:rsidRDefault="00C753EB" w:rsidP="00BB08F1">
      <w:pPr>
        <w:jc w:val="both"/>
        <w:rPr>
          <w:sz w:val="20"/>
          <w:szCs w:val="20"/>
        </w:rPr>
      </w:pPr>
    </w:p>
    <w:p w:rsidR="00BB08F1" w:rsidRPr="00C753EB" w:rsidRDefault="00BB08F1" w:rsidP="00BB08F1">
      <w:pPr>
        <w:jc w:val="both"/>
        <w:rPr>
          <w:b/>
          <w:sz w:val="20"/>
          <w:szCs w:val="20"/>
        </w:rPr>
      </w:pPr>
      <w:r w:rsidRPr="00C753EB">
        <w:rPr>
          <w:b/>
          <w:sz w:val="20"/>
          <w:szCs w:val="20"/>
        </w:rPr>
        <w:t>4. Környezeti, egészségi következményei</w:t>
      </w:r>
    </w:p>
    <w:p w:rsid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>A rendeletnek környezeti és egészségügyi következményei nincsenek.</w:t>
      </w:r>
    </w:p>
    <w:p w:rsidR="00C753EB" w:rsidRPr="00BB08F1" w:rsidRDefault="00C753EB" w:rsidP="00BB08F1">
      <w:pPr>
        <w:jc w:val="both"/>
        <w:rPr>
          <w:sz w:val="20"/>
          <w:szCs w:val="20"/>
        </w:rPr>
      </w:pPr>
    </w:p>
    <w:p w:rsidR="00BB08F1" w:rsidRPr="00C753EB" w:rsidRDefault="00BB08F1" w:rsidP="00BB08F1">
      <w:pPr>
        <w:jc w:val="both"/>
        <w:rPr>
          <w:b/>
          <w:sz w:val="20"/>
          <w:szCs w:val="20"/>
        </w:rPr>
      </w:pPr>
      <w:r w:rsidRPr="00C753EB">
        <w:rPr>
          <w:b/>
          <w:sz w:val="20"/>
          <w:szCs w:val="20"/>
        </w:rPr>
        <w:t>5. Adminisztratív terheket befolyásoló hatások</w:t>
      </w:r>
    </w:p>
    <w:p w:rsidR="00BB08F1" w:rsidRP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>A rendelet megalkotásának adminisztratív terhet befolyásoló hatása nincs, a költségvetés módosításához szükséges adminisztratív állomány önkormányzatra összesítve rendelkezésre áll.</w:t>
      </w:r>
    </w:p>
    <w:p w:rsidR="00C753EB" w:rsidRDefault="00C753EB" w:rsidP="00BB08F1">
      <w:pPr>
        <w:jc w:val="both"/>
        <w:rPr>
          <w:sz w:val="20"/>
          <w:szCs w:val="20"/>
        </w:rPr>
      </w:pPr>
    </w:p>
    <w:p w:rsidR="00BB08F1" w:rsidRDefault="00BB08F1" w:rsidP="00BB08F1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C753EB">
          <w:rPr>
            <w:b/>
            <w:sz w:val="20"/>
            <w:szCs w:val="20"/>
          </w:rPr>
          <w:t>6. A</w:t>
        </w:r>
      </w:smartTag>
      <w:r w:rsidRPr="00C753EB">
        <w:rPr>
          <w:b/>
          <w:sz w:val="20"/>
          <w:szCs w:val="20"/>
        </w:rPr>
        <w:t xml:space="preserve"> jogszabály megalkotásának szükségessége, a jogalkotás elmaradásának </w:t>
      </w:r>
      <w:r w:rsidRPr="00BB08F1">
        <w:rPr>
          <w:sz w:val="20"/>
          <w:szCs w:val="20"/>
        </w:rPr>
        <w:t>várható következményei</w:t>
      </w:r>
      <w:r w:rsidR="00513C5C">
        <w:rPr>
          <w:sz w:val="20"/>
          <w:szCs w:val="20"/>
        </w:rPr>
        <w:t>.</w:t>
      </w:r>
      <w:r w:rsidRPr="00BB08F1">
        <w:rPr>
          <w:sz w:val="20"/>
          <w:szCs w:val="20"/>
        </w:rPr>
        <w:t xml:space="preserve"> Az államháztartásról szóló 2011. évi CXCV. törvény 34. § (5) bekezdése értelmében a Képviselő-testület negyedévente, de legkésőbb az éves költségvetési beszámoló elkészítés határidejéig -</w:t>
      </w:r>
      <w:r w:rsidR="00D333BA"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201</w:t>
      </w:r>
      <w:r w:rsidR="00C57601">
        <w:rPr>
          <w:sz w:val="20"/>
          <w:szCs w:val="20"/>
        </w:rPr>
        <w:t>6</w:t>
      </w:r>
      <w:r w:rsidRPr="00BB08F1">
        <w:rPr>
          <w:sz w:val="20"/>
          <w:szCs w:val="20"/>
        </w:rPr>
        <w:t>.</w:t>
      </w:r>
      <w:r w:rsidR="00D333BA">
        <w:rPr>
          <w:sz w:val="20"/>
          <w:szCs w:val="20"/>
        </w:rPr>
        <w:t xml:space="preserve"> </w:t>
      </w:r>
      <w:r w:rsidRPr="00BB08F1">
        <w:rPr>
          <w:sz w:val="20"/>
          <w:szCs w:val="20"/>
        </w:rPr>
        <w:t>december 3</w:t>
      </w:r>
      <w:r w:rsidR="00513C5C">
        <w:rPr>
          <w:sz w:val="20"/>
          <w:szCs w:val="20"/>
        </w:rPr>
        <w:t>1-ei hatállyal –</w:t>
      </w:r>
      <w:r w:rsidR="00D333BA">
        <w:rPr>
          <w:sz w:val="20"/>
          <w:szCs w:val="20"/>
        </w:rPr>
        <w:t xml:space="preserve"> </w:t>
      </w:r>
      <w:r w:rsidR="00513C5C">
        <w:rPr>
          <w:sz w:val="20"/>
          <w:szCs w:val="20"/>
        </w:rPr>
        <w:t xml:space="preserve">módosítja a </w:t>
      </w:r>
      <w:r w:rsidRPr="00BB08F1">
        <w:rPr>
          <w:sz w:val="20"/>
          <w:szCs w:val="20"/>
        </w:rPr>
        <w:t>költségvetési rendeletét. A rendelet megalkotásának elmaradása a Kormányhivatal t</w:t>
      </w:r>
      <w:r w:rsidR="009E33B9">
        <w:rPr>
          <w:sz w:val="20"/>
          <w:szCs w:val="20"/>
        </w:rPr>
        <w:t xml:space="preserve">örvényességi intézkedését vonja maga után. </w:t>
      </w:r>
    </w:p>
    <w:p w:rsidR="00513C5C" w:rsidRPr="00BB08F1" w:rsidRDefault="00513C5C" w:rsidP="00BB08F1">
      <w:pPr>
        <w:jc w:val="both"/>
        <w:rPr>
          <w:sz w:val="20"/>
          <w:szCs w:val="20"/>
        </w:rPr>
      </w:pPr>
    </w:p>
    <w:p w:rsidR="00BB08F1" w:rsidRPr="00513C5C" w:rsidRDefault="00BB08F1" w:rsidP="00BB08F1">
      <w:pPr>
        <w:jc w:val="both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 w:rsidRPr="00513C5C">
          <w:rPr>
            <w:b/>
            <w:sz w:val="20"/>
            <w:szCs w:val="20"/>
          </w:rPr>
          <w:t>7. A</w:t>
        </w:r>
      </w:smartTag>
      <w:r w:rsidRPr="00513C5C">
        <w:rPr>
          <w:b/>
          <w:sz w:val="20"/>
          <w:szCs w:val="20"/>
        </w:rPr>
        <w:t xml:space="preserve"> jogszabály alkalmazásához szükséges személyi, szervezeti, tárgyi és pénzügyi feltételek</w:t>
      </w:r>
      <w:r w:rsidR="00513C5C" w:rsidRPr="00513C5C">
        <w:rPr>
          <w:b/>
          <w:sz w:val="20"/>
          <w:szCs w:val="20"/>
        </w:rPr>
        <w:t>:</w:t>
      </w:r>
    </w:p>
    <w:p w:rsidR="00BB08F1" w:rsidRPr="00BB08F1" w:rsidRDefault="00BB08F1" w:rsidP="00BB08F1">
      <w:pPr>
        <w:jc w:val="both"/>
        <w:rPr>
          <w:sz w:val="20"/>
          <w:szCs w:val="20"/>
        </w:rPr>
      </w:pPr>
      <w:r w:rsidRPr="00BB08F1">
        <w:rPr>
          <w:sz w:val="20"/>
          <w:szCs w:val="20"/>
        </w:rPr>
        <w:t>A jogszabály alkalmazásához szükséges személyi, szervezeti, tárgyi feltételek rendelkezésre állnak.</w:t>
      </w:r>
    </w:p>
    <w:sectPr w:rsidR="00BB08F1" w:rsidRPr="00BB08F1" w:rsidSect="003F72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C2" w:rsidRDefault="005661C2">
      <w:r>
        <w:separator/>
      </w:r>
    </w:p>
  </w:endnote>
  <w:endnote w:type="continuationSeparator" w:id="0">
    <w:p w:rsidR="005661C2" w:rsidRDefault="0056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3B" w:rsidRPr="00D02FA4" w:rsidRDefault="00FE7E1F" w:rsidP="003F7208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D02FA4">
      <w:rPr>
        <w:rStyle w:val="Oldalszm"/>
        <w:sz w:val="20"/>
        <w:szCs w:val="20"/>
      </w:rPr>
      <w:fldChar w:fldCharType="begin"/>
    </w:r>
    <w:r w:rsidR="0057223B" w:rsidRPr="00D02FA4">
      <w:rPr>
        <w:rStyle w:val="Oldalszm"/>
        <w:sz w:val="20"/>
        <w:szCs w:val="20"/>
      </w:rPr>
      <w:instrText xml:space="preserve"> PAGE </w:instrText>
    </w:r>
    <w:r w:rsidRPr="00D02FA4">
      <w:rPr>
        <w:rStyle w:val="Oldalszm"/>
        <w:sz w:val="20"/>
        <w:szCs w:val="20"/>
      </w:rPr>
      <w:fldChar w:fldCharType="separate"/>
    </w:r>
    <w:r w:rsidR="00FA49D8">
      <w:rPr>
        <w:rStyle w:val="Oldalszm"/>
        <w:noProof/>
        <w:sz w:val="20"/>
        <w:szCs w:val="20"/>
      </w:rPr>
      <w:t>2</w:t>
    </w:r>
    <w:r w:rsidRPr="00D02FA4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C2" w:rsidRDefault="005661C2">
      <w:r>
        <w:separator/>
      </w:r>
    </w:p>
  </w:footnote>
  <w:footnote w:type="continuationSeparator" w:id="0">
    <w:p w:rsidR="005661C2" w:rsidRDefault="0056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3B" w:rsidRPr="007443CB" w:rsidRDefault="0057223B" w:rsidP="003F7208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7443CB"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CC2"/>
    <w:multiLevelType w:val="multilevel"/>
    <w:tmpl w:val="B366E5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5BC066C"/>
    <w:multiLevelType w:val="multilevel"/>
    <w:tmpl w:val="03BCA8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">
    <w:nsid w:val="172A4A6C"/>
    <w:multiLevelType w:val="multilevel"/>
    <w:tmpl w:val="F9782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BDF681A"/>
    <w:multiLevelType w:val="hybridMultilevel"/>
    <w:tmpl w:val="43E64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82A95"/>
    <w:multiLevelType w:val="multilevel"/>
    <w:tmpl w:val="C02849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B661660"/>
    <w:multiLevelType w:val="multilevel"/>
    <w:tmpl w:val="0DBAD7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33C39E5"/>
    <w:multiLevelType w:val="hybridMultilevel"/>
    <w:tmpl w:val="8F983440"/>
    <w:lvl w:ilvl="0" w:tplc="1192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8"/>
    <w:rsid w:val="000A6B8B"/>
    <w:rsid w:val="0010483E"/>
    <w:rsid w:val="00185C25"/>
    <w:rsid w:val="001A571C"/>
    <w:rsid w:val="00211E21"/>
    <w:rsid w:val="0021558E"/>
    <w:rsid w:val="002D05DD"/>
    <w:rsid w:val="00332DC9"/>
    <w:rsid w:val="0035286A"/>
    <w:rsid w:val="00377138"/>
    <w:rsid w:val="00383648"/>
    <w:rsid w:val="00384A49"/>
    <w:rsid w:val="003E5ED0"/>
    <w:rsid w:val="003F7208"/>
    <w:rsid w:val="004035B6"/>
    <w:rsid w:val="0040515A"/>
    <w:rsid w:val="004A55EF"/>
    <w:rsid w:val="00506421"/>
    <w:rsid w:val="00513C5C"/>
    <w:rsid w:val="00542E5D"/>
    <w:rsid w:val="005661C2"/>
    <w:rsid w:val="0057223B"/>
    <w:rsid w:val="005756FB"/>
    <w:rsid w:val="00594022"/>
    <w:rsid w:val="00596BE8"/>
    <w:rsid w:val="005D3ADC"/>
    <w:rsid w:val="005E5766"/>
    <w:rsid w:val="00653BB1"/>
    <w:rsid w:val="00682071"/>
    <w:rsid w:val="00692EDD"/>
    <w:rsid w:val="006A3E7D"/>
    <w:rsid w:val="006C135D"/>
    <w:rsid w:val="00733D8C"/>
    <w:rsid w:val="00766308"/>
    <w:rsid w:val="007B1926"/>
    <w:rsid w:val="007E59DC"/>
    <w:rsid w:val="007F315C"/>
    <w:rsid w:val="00830313"/>
    <w:rsid w:val="00874A5F"/>
    <w:rsid w:val="00885F30"/>
    <w:rsid w:val="008B25FA"/>
    <w:rsid w:val="00937AA0"/>
    <w:rsid w:val="00952ADE"/>
    <w:rsid w:val="00965BF1"/>
    <w:rsid w:val="00975202"/>
    <w:rsid w:val="009914AA"/>
    <w:rsid w:val="009A3EAF"/>
    <w:rsid w:val="009B3ACC"/>
    <w:rsid w:val="009B55C2"/>
    <w:rsid w:val="009E33B9"/>
    <w:rsid w:val="009F00F7"/>
    <w:rsid w:val="00A118DF"/>
    <w:rsid w:val="00A20E83"/>
    <w:rsid w:val="00A61FE5"/>
    <w:rsid w:val="00AC40BC"/>
    <w:rsid w:val="00AC63F6"/>
    <w:rsid w:val="00AE533A"/>
    <w:rsid w:val="00AE7B7B"/>
    <w:rsid w:val="00B36EFF"/>
    <w:rsid w:val="00BB08F1"/>
    <w:rsid w:val="00BC45AA"/>
    <w:rsid w:val="00C049BD"/>
    <w:rsid w:val="00C42060"/>
    <w:rsid w:val="00C57601"/>
    <w:rsid w:val="00C753EB"/>
    <w:rsid w:val="00C93874"/>
    <w:rsid w:val="00CA4238"/>
    <w:rsid w:val="00CB30E2"/>
    <w:rsid w:val="00CC6A6D"/>
    <w:rsid w:val="00CF3227"/>
    <w:rsid w:val="00D020E5"/>
    <w:rsid w:val="00D333BA"/>
    <w:rsid w:val="00D4651E"/>
    <w:rsid w:val="00DB5A6E"/>
    <w:rsid w:val="00DC5F9A"/>
    <w:rsid w:val="00DE4992"/>
    <w:rsid w:val="00E25915"/>
    <w:rsid w:val="00E43C48"/>
    <w:rsid w:val="00E967AE"/>
    <w:rsid w:val="00EB24E1"/>
    <w:rsid w:val="00EB767D"/>
    <w:rsid w:val="00EB7A41"/>
    <w:rsid w:val="00EC7BDD"/>
    <w:rsid w:val="00ED2485"/>
    <w:rsid w:val="00EF3252"/>
    <w:rsid w:val="00F1736B"/>
    <w:rsid w:val="00F26CDB"/>
    <w:rsid w:val="00F53515"/>
    <w:rsid w:val="00FA49D8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F7208"/>
    <w:rPr>
      <w:sz w:val="24"/>
      <w:szCs w:val="24"/>
    </w:rPr>
  </w:style>
  <w:style w:type="paragraph" w:styleId="Cmsor1">
    <w:name w:val="heading 1"/>
    <w:basedOn w:val="Norml"/>
    <w:next w:val="Norml"/>
    <w:qFormat/>
    <w:rsid w:val="003F7208"/>
    <w:pPr>
      <w:keepNext/>
      <w:tabs>
        <w:tab w:val="right" w:pos="3402"/>
      </w:tabs>
      <w:ind w:firstLine="360"/>
      <w:jc w:val="both"/>
      <w:outlineLvl w:val="0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F7208"/>
    <w:pPr>
      <w:ind w:firstLine="360"/>
      <w:jc w:val="both"/>
    </w:pPr>
  </w:style>
  <w:style w:type="paragraph" w:styleId="Szvegtrzsbehzssal3">
    <w:name w:val="Body Text Indent 3"/>
    <w:basedOn w:val="Norml"/>
    <w:rsid w:val="003F7208"/>
    <w:pPr>
      <w:ind w:left="720" w:hanging="360"/>
      <w:jc w:val="both"/>
    </w:pPr>
    <w:rPr>
      <w:sz w:val="20"/>
    </w:rPr>
  </w:style>
  <w:style w:type="paragraph" w:styleId="lfej">
    <w:name w:val="header"/>
    <w:basedOn w:val="Norml"/>
    <w:rsid w:val="003F720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72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F7208"/>
    <w:rPr>
      <w:sz w:val="24"/>
      <w:szCs w:val="24"/>
    </w:rPr>
  </w:style>
  <w:style w:type="paragraph" w:styleId="Cmsor1">
    <w:name w:val="heading 1"/>
    <w:basedOn w:val="Norml"/>
    <w:next w:val="Norml"/>
    <w:qFormat/>
    <w:rsid w:val="003F7208"/>
    <w:pPr>
      <w:keepNext/>
      <w:tabs>
        <w:tab w:val="right" w:pos="3402"/>
      </w:tabs>
      <w:ind w:firstLine="360"/>
      <w:jc w:val="both"/>
      <w:outlineLvl w:val="0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F7208"/>
    <w:pPr>
      <w:ind w:firstLine="360"/>
      <w:jc w:val="both"/>
    </w:pPr>
  </w:style>
  <w:style w:type="paragraph" w:styleId="Szvegtrzsbehzssal3">
    <w:name w:val="Body Text Indent 3"/>
    <w:basedOn w:val="Norml"/>
    <w:rsid w:val="003F7208"/>
    <w:pPr>
      <w:ind w:left="720" w:hanging="360"/>
      <w:jc w:val="both"/>
    </w:pPr>
    <w:rPr>
      <w:sz w:val="20"/>
    </w:rPr>
  </w:style>
  <w:style w:type="paragraph" w:styleId="lfej">
    <w:name w:val="header"/>
    <w:basedOn w:val="Norml"/>
    <w:rsid w:val="003F720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72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Relli</dc:creator>
  <cp:lastModifiedBy>Iroda</cp:lastModifiedBy>
  <cp:revision>2</cp:revision>
  <cp:lastPrinted>2014-03-17T11:18:00Z</cp:lastPrinted>
  <dcterms:created xsi:type="dcterms:W3CDTF">2016-08-24T14:56:00Z</dcterms:created>
  <dcterms:modified xsi:type="dcterms:W3CDTF">2016-08-24T14:56:00Z</dcterms:modified>
</cp:coreProperties>
</file>