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692C" w14:textId="77777777" w:rsidR="00305A26" w:rsidRDefault="00305A26"/>
    <w:p w14:paraId="681E9C58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ELŐTERJESZTÉS </w:t>
      </w:r>
    </w:p>
    <w:p w14:paraId="7960D02E" w14:textId="30CB68B2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Képviselő-testület</w:t>
      </w:r>
      <w:r>
        <w:rPr>
          <w:b/>
          <w:bCs/>
          <w:sz w:val="22"/>
          <w:szCs w:val="22"/>
        </w:rPr>
        <w:t>ének</w:t>
      </w:r>
    </w:p>
    <w:p w14:paraId="121F6A5A" w14:textId="19C9F37B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</w:t>
      </w:r>
      <w:r w:rsidR="005832A8">
        <w:rPr>
          <w:b/>
          <w:bCs/>
          <w:sz w:val="22"/>
          <w:szCs w:val="22"/>
        </w:rPr>
        <w:t>2</w:t>
      </w:r>
      <w:r w:rsidR="008E1454">
        <w:rPr>
          <w:b/>
          <w:bCs/>
          <w:sz w:val="22"/>
          <w:szCs w:val="22"/>
        </w:rPr>
        <w:t>3</w:t>
      </w:r>
      <w:r w:rsidRPr="00FA1C9E">
        <w:rPr>
          <w:b/>
          <w:bCs/>
          <w:sz w:val="22"/>
          <w:szCs w:val="22"/>
        </w:rPr>
        <w:t xml:space="preserve">. </w:t>
      </w:r>
      <w:r w:rsidR="00FF4BAC">
        <w:rPr>
          <w:b/>
          <w:bCs/>
          <w:sz w:val="22"/>
          <w:szCs w:val="22"/>
        </w:rPr>
        <w:t>november</w:t>
      </w:r>
      <w:r w:rsidR="005832A8">
        <w:rPr>
          <w:b/>
          <w:bCs/>
          <w:sz w:val="22"/>
          <w:szCs w:val="22"/>
        </w:rPr>
        <w:t xml:space="preserve"> </w:t>
      </w:r>
      <w:r w:rsidR="001221DC">
        <w:rPr>
          <w:b/>
          <w:bCs/>
          <w:sz w:val="22"/>
          <w:szCs w:val="22"/>
        </w:rPr>
        <w:t>29</w:t>
      </w:r>
      <w:r w:rsidRPr="00FA1C9E">
        <w:rPr>
          <w:b/>
          <w:bCs/>
          <w:sz w:val="22"/>
          <w:szCs w:val="22"/>
        </w:rPr>
        <w:t>-i ülésének</w:t>
      </w:r>
    </w:p>
    <w:p w14:paraId="5A3FB910" w14:textId="2EF08250" w:rsidR="001E692C" w:rsidRPr="00FA1C9E" w:rsidRDefault="001221D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bookmarkStart w:id="0" w:name="_GoBack"/>
      <w:bookmarkEnd w:id="0"/>
      <w:r w:rsidR="001E692C" w:rsidRPr="00FA1C9E">
        <w:rPr>
          <w:b/>
          <w:bCs/>
          <w:sz w:val="22"/>
          <w:szCs w:val="22"/>
        </w:rPr>
        <w:t>napirendi pontjához</w:t>
      </w:r>
    </w:p>
    <w:p w14:paraId="59AB87C2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</w:p>
    <w:p w14:paraId="2483FB5D" w14:textId="77777777" w:rsidR="001E692C" w:rsidRPr="00FA1C9E" w:rsidRDefault="001E692C" w:rsidP="001E692C">
      <w:pPr>
        <w:rPr>
          <w:sz w:val="22"/>
          <w:szCs w:val="22"/>
        </w:rPr>
      </w:pPr>
    </w:p>
    <w:p w14:paraId="764EE91C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BESZÁMOLÓ</w:t>
      </w:r>
    </w:p>
    <w:p w14:paraId="4C51DE91" w14:textId="51621029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gazdálkodásának</w:t>
      </w:r>
    </w:p>
    <w:p w14:paraId="7BD44334" w14:textId="59BA4980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</w:t>
      </w:r>
      <w:r w:rsidR="005832A8">
        <w:rPr>
          <w:b/>
          <w:bCs/>
          <w:sz w:val="22"/>
          <w:szCs w:val="22"/>
        </w:rPr>
        <w:t>2</w:t>
      </w:r>
      <w:r w:rsidR="008E1454">
        <w:rPr>
          <w:b/>
          <w:bCs/>
          <w:sz w:val="22"/>
          <w:szCs w:val="22"/>
        </w:rPr>
        <w:t>3</w:t>
      </w:r>
      <w:r w:rsidRPr="00FA1C9E">
        <w:rPr>
          <w:b/>
          <w:bCs/>
          <w:sz w:val="22"/>
          <w:szCs w:val="22"/>
        </w:rPr>
        <w:t>. I</w:t>
      </w:r>
      <w:r w:rsidR="00FF4BAC">
        <w:rPr>
          <w:b/>
          <w:bCs/>
          <w:sz w:val="22"/>
          <w:szCs w:val="22"/>
        </w:rPr>
        <w:t>II</w:t>
      </w:r>
      <w:r w:rsidRPr="00FA1C9E">
        <w:rPr>
          <w:b/>
          <w:bCs/>
          <w:sz w:val="22"/>
          <w:szCs w:val="22"/>
        </w:rPr>
        <w:t xml:space="preserve">. </w:t>
      </w:r>
      <w:r w:rsidR="00FF4BAC">
        <w:rPr>
          <w:b/>
          <w:bCs/>
          <w:sz w:val="22"/>
          <w:szCs w:val="22"/>
        </w:rPr>
        <w:t>negyed</w:t>
      </w:r>
      <w:r w:rsidRPr="00FA1C9E">
        <w:rPr>
          <w:b/>
          <w:bCs/>
          <w:sz w:val="22"/>
          <w:szCs w:val="22"/>
        </w:rPr>
        <w:t>évi teljesítéséről</w:t>
      </w:r>
    </w:p>
    <w:p w14:paraId="19231CA0" w14:textId="77777777" w:rsidR="001E692C" w:rsidRPr="00FA1C9E" w:rsidRDefault="001E692C" w:rsidP="001E692C">
      <w:pPr>
        <w:jc w:val="both"/>
        <w:rPr>
          <w:sz w:val="22"/>
          <w:szCs w:val="22"/>
        </w:rPr>
      </w:pPr>
    </w:p>
    <w:p w14:paraId="730DEDFA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</w:p>
    <w:p w14:paraId="786F9770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  <w:sectPr w:rsidR="001E692C" w:rsidRPr="00FA1C9E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6C119B32" w14:textId="4A6C50B3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ének</w:t>
      </w:r>
      <w:r w:rsidRPr="00FA1C9E">
        <w:rPr>
          <w:sz w:val="22"/>
          <w:szCs w:val="22"/>
        </w:rPr>
        <w:t xml:space="preserve"> a </w:t>
      </w:r>
      <w:r w:rsidR="008E1454">
        <w:rPr>
          <w:sz w:val="22"/>
          <w:szCs w:val="22"/>
        </w:rPr>
        <w:t>2</w:t>
      </w:r>
      <w:r w:rsidRPr="00FA1C9E">
        <w:rPr>
          <w:sz w:val="22"/>
          <w:szCs w:val="22"/>
        </w:rPr>
        <w:t>/202</w:t>
      </w:r>
      <w:r w:rsidR="008E1454">
        <w:rPr>
          <w:sz w:val="22"/>
          <w:szCs w:val="22"/>
        </w:rPr>
        <w:t>3</w:t>
      </w:r>
      <w:r w:rsidRPr="00FA1C9E">
        <w:rPr>
          <w:sz w:val="22"/>
          <w:szCs w:val="22"/>
        </w:rPr>
        <w:t xml:space="preserve">. (II. </w:t>
      </w:r>
      <w:r w:rsidR="008E1454">
        <w:rPr>
          <w:sz w:val="22"/>
          <w:szCs w:val="22"/>
        </w:rPr>
        <w:t>14</w:t>
      </w:r>
      <w:r w:rsidRPr="00FA1C9E">
        <w:rPr>
          <w:sz w:val="22"/>
          <w:szCs w:val="22"/>
        </w:rPr>
        <w:t>.) számú rendeletével fogadta el az önkormányzat 202</w:t>
      </w:r>
      <w:r w:rsidR="008E1454">
        <w:rPr>
          <w:sz w:val="22"/>
          <w:szCs w:val="22"/>
        </w:rPr>
        <w:t>3</w:t>
      </w:r>
      <w:r w:rsidRPr="00FA1C9E">
        <w:rPr>
          <w:sz w:val="22"/>
          <w:szCs w:val="22"/>
        </w:rPr>
        <w:t xml:space="preserve">. évi költségvetését hiány tervezése nélkül. 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4F11AE2B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8E1454">
        <w:rPr>
          <w:sz w:val="22"/>
          <w:szCs w:val="22"/>
        </w:rPr>
        <w:t>3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FF4BAC">
        <w:rPr>
          <w:sz w:val="22"/>
          <w:szCs w:val="22"/>
        </w:rPr>
        <w:t>II</w:t>
      </w:r>
      <w:r w:rsidR="00B74C67" w:rsidRPr="00847BDE">
        <w:rPr>
          <w:sz w:val="22"/>
          <w:szCs w:val="22"/>
        </w:rPr>
        <w:t xml:space="preserve">. </w:t>
      </w:r>
      <w:r w:rsidR="00FF4BAC">
        <w:rPr>
          <w:sz w:val="22"/>
          <w:szCs w:val="22"/>
        </w:rPr>
        <w:t>negyed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5E5634A4" w:rsidR="005454E6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2C2E547E" w14:textId="77777777" w:rsidR="006B363A" w:rsidRPr="00847BDE" w:rsidRDefault="006B363A">
      <w:pPr>
        <w:pStyle w:val="Szvegtrzs"/>
        <w:widowControl/>
        <w:ind w:firstLine="142"/>
        <w:rPr>
          <w:b/>
          <w:bCs/>
          <w:sz w:val="22"/>
          <w:szCs w:val="22"/>
        </w:rPr>
      </w:pPr>
    </w:p>
    <w:p w14:paraId="4390C052" w14:textId="10BB223A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FF4BAC">
        <w:rPr>
          <w:sz w:val="22"/>
          <w:szCs w:val="22"/>
        </w:rPr>
        <w:t>76</w:t>
      </w:r>
      <w:r w:rsidR="009A710F" w:rsidRPr="00847BDE">
        <w:rPr>
          <w:sz w:val="22"/>
          <w:szCs w:val="22"/>
        </w:rPr>
        <w:t>,</w:t>
      </w:r>
      <w:r w:rsidR="00FF4BAC">
        <w:rPr>
          <w:sz w:val="22"/>
          <w:szCs w:val="22"/>
        </w:rPr>
        <w:t>58</w:t>
      </w:r>
      <w:r w:rsidR="009A710F" w:rsidRPr="00847BDE">
        <w:rPr>
          <w:sz w:val="22"/>
          <w:szCs w:val="22"/>
        </w:rPr>
        <w:t>%-os,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404E9018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890BB6">
        <w:rPr>
          <w:sz w:val="22"/>
          <w:szCs w:val="22"/>
        </w:rPr>
        <w:t>1</w:t>
      </w:r>
      <w:r w:rsidR="00FF4BAC">
        <w:rPr>
          <w:sz w:val="22"/>
          <w:szCs w:val="22"/>
        </w:rPr>
        <w:t>50,34</w:t>
      </w:r>
      <w:r w:rsidR="00847BDE">
        <w:rPr>
          <w:sz w:val="22"/>
          <w:szCs w:val="22"/>
        </w:rPr>
        <w:t>%</w:t>
      </w:r>
      <w:r w:rsidR="00BE2B46" w:rsidRPr="00847BDE">
        <w:rPr>
          <w:sz w:val="22"/>
          <w:szCs w:val="22"/>
        </w:rPr>
        <w:t>.</w:t>
      </w:r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086C223F" w:rsidR="005454E6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376A6E67" w14:textId="77777777" w:rsidR="006B363A" w:rsidRPr="00847BDE" w:rsidRDefault="006B363A">
      <w:pPr>
        <w:ind w:firstLine="142"/>
        <w:jc w:val="both"/>
        <w:rPr>
          <w:b/>
          <w:bCs/>
          <w:sz w:val="22"/>
          <w:szCs w:val="22"/>
        </w:rPr>
      </w:pPr>
    </w:p>
    <w:p w14:paraId="24DFBB63" w14:textId="7885A784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E16AE4">
        <w:rPr>
          <w:bCs/>
          <w:sz w:val="22"/>
          <w:szCs w:val="22"/>
        </w:rPr>
        <w:t>103</w:t>
      </w:r>
      <w:r w:rsidR="00B02937">
        <w:rPr>
          <w:bCs/>
          <w:sz w:val="22"/>
          <w:szCs w:val="22"/>
        </w:rPr>
        <w:t>,</w:t>
      </w:r>
      <w:r w:rsidR="00E16AE4">
        <w:rPr>
          <w:bCs/>
          <w:sz w:val="22"/>
          <w:szCs w:val="22"/>
        </w:rPr>
        <w:t>51</w:t>
      </w:r>
      <w:r w:rsidRPr="00847BDE">
        <w:rPr>
          <w:bCs/>
          <w:sz w:val="22"/>
          <w:szCs w:val="22"/>
        </w:rPr>
        <w:t xml:space="preserve">%-os, mivel a legtöbb adónemnél </w:t>
      </w:r>
      <w:r w:rsidR="009F6600" w:rsidRPr="00847BDE">
        <w:rPr>
          <w:bCs/>
          <w:sz w:val="22"/>
          <w:szCs w:val="22"/>
        </w:rPr>
        <w:t>az</w:t>
      </w:r>
      <w:r w:rsidR="00EE161E" w:rsidRPr="00847BDE">
        <w:rPr>
          <w:bCs/>
          <w:sz w:val="22"/>
          <w:szCs w:val="22"/>
        </w:rPr>
        <w:t xml:space="preserve"> elvárt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</w:t>
      </w:r>
      <w:r w:rsidR="00890BB6">
        <w:rPr>
          <w:bCs/>
          <w:sz w:val="22"/>
          <w:szCs w:val="22"/>
        </w:rPr>
        <w:t>meg</w:t>
      </w:r>
      <w:r w:rsidR="00EE161E" w:rsidRPr="00847BDE">
        <w:rPr>
          <w:bCs/>
          <w:sz w:val="22"/>
          <w:szCs w:val="22"/>
        </w:rPr>
        <w:t>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4F602B3D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B02937">
        <w:rPr>
          <w:sz w:val="22"/>
          <w:szCs w:val="22"/>
        </w:rPr>
        <w:t>3</w:t>
      </w:r>
      <w:r w:rsidR="00E16AE4">
        <w:rPr>
          <w:sz w:val="22"/>
          <w:szCs w:val="22"/>
        </w:rPr>
        <w:t>2</w:t>
      </w:r>
      <w:r w:rsidR="00B02937">
        <w:rPr>
          <w:sz w:val="22"/>
          <w:szCs w:val="22"/>
        </w:rPr>
        <w:t>,</w:t>
      </w:r>
      <w:r w:rsidR="00E16AE4">
        <w:rPr>
          <w:sz w:val="22"/>
          <w:szCs w:val="22"/>
        </w:rPr>
        <w:t>27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-os</w:t>
      </w:r>
      <w:r w:rsidR="00111560" w:rsidRPr="00847BDE">
        <w:rPr>
          <w:sz w:val="22"/>
          <w:szCs w:val="22"/>
        </w:rPr>
        <w:t>.</w:t>
      </w:r>
    </w:p>
    <w:p w14:paraId="42757EE4" w14:textId="41C16F83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1E692C">
        <w:rPr>
          <w:sz w:val="22"/>
          <w:szCs w:val="22"/>
        </w:rPr>
        <w:t>esedékes</w:t>
      </w:r>
      <w:r w:rsidR="00EE161E" w:rsidRPr="00847BDE">
        <w:rPr>
          <w:sz w:val="22"/>
          <w:szCs w:val="22"/>
        </w:rPr>
        <w:t xml:space="preserve"> Velemi Gesztenyenapok befolyásolja,</w:t>
      </w:r>
      <w:r w:rsidR="00D31D49" w:rsidRPr="00847BDE">
        <w:rPr>
          <w:sz w:val="22"/>
          <w:szCs w:val="22"/>
        </w:rPr>
        <w:t xml:space="preserve"> ezért a teljesítés az </w:t>
      </w:r>
      <w:r w:rsidR="00E16AE4">
        <w:rPr>
          <w:sz w:val="22"/>
          <w:szCs w:val="22"/>
        </w:rPr>
        <w:t>II</w:t>
      </w:r>
      <w:r w:rsid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E16AE4">
        <w:rPr>
          <w:sz w:val="22"/>
          <w:szCs w:val="22"/>
        </w:rPr>
        <w:t>negyed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1F8CD70B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B02937">
        <w:rPr>
          <w:sz w:val="22"/>
          <w:szCs w:val="22"/>
        </w:rPr>
        <w:t xml:space="preserve">az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E16AE4">
        <w:rPr>
          <w:sz w:val="22"/>
          <w:szCs w:val="22"/>
        </w:rPr>
        <w:t>57</w:t>
      </w:r>
      <w:r w:rsidR="00B02937">
        <w:rPr>
          <w:sz w:val="22"/>
          <w:szCs w:val="22"/>
        </w:rPr>
        <w:t>,</w:t>
      </w:r>
      <w:r w:rsidR="00E16AE4">
        <w:rPr>
          <w:sz w:val="22"/>
          <w:szCs w:val="22"/>
        </w:rPr>
        <w:t>45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02C2A4CE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E16AE4">
        <w:rPr>
          <w:sz w:val="22"/>
          <w:szCs w:val="22"/>
        </w:rPr>
        <w:t>44.90</w:t>
      </w:r>
      <w:r w:rsidR="00847BDE">
        <w:rPr>
          <w:sz w:val="22"/>
          <w:szCs w:val="22"/>
        </w:rPr>
        <w:t>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3980D981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 w:rsidR="001E692C">
        <w:rPr>
          <w:bCs/>
          <w:sz w:val="22"/>
          <w:szCs w:val="22"/>
        </w:rPr>
        <w:t>nem volt.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A3D519A" w14:textId="39684E36" w:rsidR="00C432E8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</w:t>
      </w:r>
    </w:p>
    <w:p w14:paraId="53D2E6FC" w14:textId="77777777" w:rsidR="00D02F8B" w:rsidRDefault="00D02F8B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D549083" w14:textId="77777777" w:rsidR="00D02F8B" w:rsidRPr="00847BDE" w:rsidRDefault="00D02F8B" w:rsidP="00D02F8B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>
        <w:rPr>
          <w:bCs/>
          <w:sz w:val="22"/>
          <w:szCs w:val="22"/>
        </w:rPr>
        <w:t>nem volt.</w:t>
      </w:r>
    </w:p>
    <w:p w14:paraId="0E8F5FA2" w14:textId="77777777" w:rsidR="00D02F8B" w:rsidRPr="00847BDE" w:rsidRDefault="00D02F8B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269789A2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bevételek a fentiekben részletezett okokból (</w:t>
      </w:r>
      <w:r w:rsidR="00E16AE4">
        <w:rPr>
          <w:sz w:val="22"/>
          <w:szCs w:val="22"/>
        </w:rPr>
        <w:t>44</w:t>
      </w:r>
      <w:r w:rsidRPr="00847BDE">
        <w:rPr>
          <w:sz w:val="22"/>
          <w:szCs w:val="22"/>
        </w:rPr>
        <w:t>,</w:t>
      </w:r>
      <w:r w:rsidR="00E16AE4">
        <w:rPr>
          <w:sz w:val="22"/>
          <w:szCs w:val="22"/>
        </w:rPr>
        <w:t>30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38B019AF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D02F8B">
        <w:rPr>
          <w:sz w:val="22"/>
          <w:szCs w:val="22"/>
        </w:rPr>
        <w:t>3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E16AE4">
        <w:rPr>
          <w:sz w:val="22"/>
          <w:szCs w:val="22"/>
        </w:rPr>
        <w:t>II</w:t>
      </w:r>
      <w:r w:rsid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E16AE4">
        <w:rPr>
          <w:sz w:val="22"/>
          <w:szCs w:val="22"/>
        </w:rPr>
        <w:t>negyed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E16AE4">
        <w:rPr>
          <w:sz w:val="22"/>
          <w:szCs w:val="22"/>
        </w:rPr>
        <w:t>457</w:t>
      </w:r>
      <w:r w:rsidR="00D02F8B">
        <w:rPr>
          <w:sz w:val="22"/>
          <w:szCs w:val="22"/>
        </w:rPr>
        <w:t> </w:t>
      </w:r>
      <w:r w:rsidR="00E16AE4">
        <w:rPr>
          <w:sz w:val="22"/>
          <w:szCs w:val="22"/>
        </w:rPr>
        <w:t>163</w:t>
      </w:r>
      <w:r w:rsidR="00D02F8B">
        <w:rPr>
          <w:sz w:val="22"/>
          <w:szCs w:val="22"/>
        </w:rPr>
        <w:t xml:space="preserve"> </w:t>
      </w:r>
      <w:r w:rsidR="00E16AE4">
        <w:rPr>
          <w:sz w:val="22"/>
          <w:szCs w:val="22"/>
        </w:rPr>
        <w:t>753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E16AE4">
        <w:rPr>
          <w:sz w:val="22"/>
          <w:szCs w:val="22"/>
        </w:rPr>
        <w:t>86</w:t>
      </w:r>
      <w:r w:rsidR="00B02937">
        <w:rPr>
          <w:sz w:val="22"/>
          <w:szCs w:val="22"/>
        </w:rPr>
        <w:t>,</w:t>
      </w:r>
      <w:r w:rsidR="00E16AE4">
        <w:rPr>
          <w:sz w:val="22"/>
          <w:szCs w:val="22"/>
        </w:rPr>
        <w:t>73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5309B4FC" w:rsidR="00305A26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3671135F" w14:textId="77777777" w:rsidR="001E692C" w:rsidRPr="00847BDE" w:rsidRDefault="001E692C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679383D0" w:rsidR="00221373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</w:t>
      </w:r>
      <w:r w:rsidR="00D02F8B">
        <w:rPr>
          <w:sz w:val="22"/>
          <w:szCs w:val="22"/>
        </w:rPr>
        <w:t>3</w:t>
      </w:r>
      <w:r w:rsidRPr="00847BDE">
        <w:rPr>
          <w:sz w:val="22"/>
          <w:szCs w:val="22"/>
        </w:rPr>
        <w:t xml:space="preserve">. </w:t>
      </w:r>
      <w:r w:rsidR="00E16AE4">
        <w:rPr>
          <w:sz w:val="22"/>
          <w:szCs w:val="22"/>
        </w:rPr>
        <w:t>II</w:t>
      </w:r>
      <w:r w:rsidRPr="00847BDE">
        <w:rPr>
          <w:sz w:val="22"/>
          <w:szCs w:val="22"/>
        </w:rPr>
        <w:t xml:space="preserve">I. </w:t>
      </w:r>
      <w:r w:rsidR="00E16AE4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5C75005D" w14:textId="77777777" w:rsidR="001E692C" w:rsidRPr="00847BDE" w:rsidRDefault="001E692C" w:rsidP="00221373">
      <w:pPr>
        <w:pStyle w:val="Szvegtrzsbehzssal"/>
        <w:widowControl/>
        <w:ind w:firstLine="142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54D65B7A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E16AE4">
        <w:rPr>
          <w:sz w:val="22"/>
          <w:szCs w:val="22"/>
        </w:rPr>
        <w:t>39</w:t>
      </w:r>
      <w:r w:rsidR="00B02937">
        <w:rPr>
          <w:sz w:val="22"/>
          <w:szCs w:val="22"/>
        </w:rPr>
        <w:t>,</w:t>
      </w:r>
      <w:r w:rsidR="00E16AE4">
        <w:rPr>
          <w:sz w:val="22"/>
          <w:szCs w:val="22"/>
        </w:rPr>
        <w:t>55</w:t>
      </w:r>
      <w:r w:rsidR="001E5699" w:rsidRPr="00847BDE">
        <w:rPr>
          <w:sz w:val="22"/>
          <w:szCs w:val="22"/>
        </w:rPr>
        <w:t>%-os.</w:t>
      </w:r>
      <w:r w:rsidR="00976D22">
        <w:rPr>
          <w:sz w:val="22"/>
          <w:szCs w:val="22"/>
        </w:rPr>
        <w:t xml:space="preserve"> 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1DBF2763" w14:textId="7E42F257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A</w:t>
      </w:r>
      <w:r w:rsidR="00E16AE4">
        <w:rPr>
          <w:sz w:val="22"/>
          <w:szCs w:val="22"/>
        </w:rPr>
        <w:t xml:space="preserve"> II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E16AE4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 folyamán </w:t>
      </w:r>
      <w:r w:rsidR="0085774B">
        <w:rPr>
          <w:sz w:val="22"/>
          <w:szCs w:val="22"/>
        </w:rPr>
        <w:t>folytatódott</w:t>
      </w:r>
      <w:r w:rsidR="00C640DE">
        <w:rPr>
          <w:sz w:val="22"/>
          <w:szCs w:val="22"/>
        </w:rPr>
        <w:t xml:space="preserve"> a</w:t>
      </w:r>
      <w:r w:rsidR="002A3142">
        <w:rPr>
          <w:sz w:val="22"/>
          <w:szCs w:val="22"/>
        </w:rPr>
        <w:t xml:space="preserve"> Barangoló II. projekt </w:t>
      </w:r>
      <w:r w:rsidR="00C640DE">
        <w:rPr>
          <w:sz w:val="22"/>
          <w:szCs w:val="22"/>
        </w:rPr>
        <w:t xml:space="preserve">beruházása, erre </w:t>
      </w:r>
      <w:r w:rsidR="00EA23E6">
        <w:rPr>
          <w:sz w:val="22"/>
          <w:szCs w:val="22"/>
        </w:rPr>
        <w:t>177 070 951</w:t>
      </w:r>
      <w:r w:rsidR="002A3142">
        <w:rPr>
          <w:sz w:val="22"/>
          <w:szCs w:val="22"/>
        </w:rPr>
        <w:t xml:space="preserve"> Ft</w:t>
      </w:r>
      <w:r w:rsidR="00C640DE">
        <w:rPr>
          <w:sz w:val="22"/>
          <w:szCs w:val="22"/>
        </w:rPr>
        <w:t xml:space="preserve"> került kifizetésre. </w:t>
      </w:r>
      <w:proofErr w:type="spellStart"/>
      <w:r w:rsidR="002A3142">
        <w:rPr>
          <w:sz w:val="22"/>
          <w:szCs w:val="22"/>
        </w:rPr>
        <w:t>Töröcsik</w:t>
      </w:r>
      <w:proofErr w:type="spellEnd"/>
      <w:r w:rsidR="002A3142">
        <w:rPr>
          <w:sz w:val="22"/>
          <w:szCs w:val="22"/>
        </w:rPr>
        <w:t xml:space="preserve"> Mari utca tábláinak és a közvilágítás bővítésére </w:t>
      </w:r>
      <w:r w:rsidR="00EA23E6">
        <w:rPr>
          <w:sz w:val="22"/>
          <w:szCs w:val="22"/>
        </w:rPr>
        <w:t>1 225 018</w:t>
      </w:r>
      <w:r w:rsidR="002A3142">
        <w:rPr>
          <w:sz w:val="22"/>
          <w:szCs w:val="22"/>
        </w:rPr>
        <w:t xml:space="preserve"> Ft került kifizetésre. </w:t>
      </w:r>
      <w:r w:rsidR="00EA23E6">
        <w:rPr>
          <w:sz w:val="22"/>
          <w:szCs w:val="22"/>
        </w:rPr>
        <w:t xml:space="preserve">Az Óvodában kicseréltük a menekülési útvonal érdekében az udvari kijárati ajtót 298 104 Ft-ot költöttünk rá. </w:t>
      </w:r>
      <w:r w:rsidRPr="00847BDE">
        <w:rPr>
          <w:sz w:val="22"/>
          <w:szCs w:val="22"/>
        </w:rPr>
        <w:t xml:space="preserve">A beruházások összességében </w:t>
      </w:r>
      <w:r w:rsidR="00EA23E6">
        <w:rPr>
          <w:sz w:val="22"/>
          <w:szCs w:val="22"/>
        </w:rPr>
        <w:t>178 594 073</w:t>
      </w:r>
      <w:r w:rsidR="002A3142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 xml:space="preserve">Ft-ot tettek ki ez </w:t>
      </w:r>
      <w:r w:rsidR="00EA23E6">
        <w:rPr>
          <w:sz w:val="22"/>
          <w:szCs w:val="22"/>
        </w:rPr>
        <w:t>48</w:t>
      </w:r>
      <w:r w:rsidR="0085774B">
        <w:rPr>
          <w:sz w:val="22"/>
          <w:szCs w:val="22"/>
        </w:rPr>
        <w:t>,</w:t>
      </w:r>
      <w:r w:rsidR="002A3142">
        <w:rPr>
          <w:sz w:val="22"/>
          <w:szCs w:val="22"/>
        </w:rPr>
        <w:t>5</w:t>
      </w:r>
      <w:r w:rsidR="00EA23E6">
        <w:rPr>
          <w:sz w:val="22"/>
          <w:szCs w:val="22"/>
        </w:rPr>
        <w:t>2</w:t>
      </w:r>
      <w:r w:rsidRPr="00847BDE">
        <w:rPr>
          <w:sz w:val="22"/>
          <w:szCs w:val="22"/>
        </w:rPr>
        <w:t>%</w:t>
      </w:r>
      <w:r w:rsidR="0099527E" w:rsidRPr="00847BDE">
        <w:rPr>
          <w:sz w:val="22"/>
          <w:szCs w:val="22"/>
        </w:rPr>
        <w:t>-os</w:t>
      </w:r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</w:t>
      </w:r>
      <w:r w:rsidR="00EA23E6">
        <w:rPr>
          <w:sz w:val="22"/>
          <w:szCs w:val="22"/>
        </w:rPr>
        <w:t>13</w:t>
      </w:r>
      <w:r w:rsidR="0085774B">
        <w:rPr>
          <w:sz w:val="22"/>
          <w:szCs w:val="22"/>
        </w:rPr>
        <w:t>,</w:t>
      </w:r>
      <w:r w:rsidR="00EA23E6">
        <w:rPr>
          <w:sz w:val="22"/>
          <w:szCs w:val="22"/>
        </w:rPr>
        <w:t>54</w:t>
      </w:r>
      <w:r w:rsidR="0099527E" w:rsidRPr="00847BDE">
        <w:rPr>
          <w:sz w:val="22"/>
          <w:szCs w:val="22"/>
        </w:rPr>
        <w:t>%-os teljesítést mutatnak.</w:t>
      </w:r>
      <w:r w:rsidR="0085774B">
        <w:rPr>
          <w:sz w:val="22"/>
          <w:szCs w:val="22"/>
        </w:rPr>
        <w:t xml:space="preserve"> 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04254B82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EA23E6">
        <w:rPr>
          <w:sz w:val="22"/>
          <w:szCs w:val="22"/>
        </w:rPr>
        <w:t>91</w:t>
      </w:r>
      <w:r w:rsidR="00CB1FBB">
        <w:rPr>
          <w:sz w:val="22"/>
          <w:szCs w:val="22"/>
        </w:rPr>
        <w:t>,</w:t>
      </w:r>
      <w:r w:rsidR="00EA23E6">
        <w:rPr>
          <w:sz w:val="22"/>
          <w:szCs w:val="22"/>
        </w:rPr>
        <w:t>71</w:t>
      </w:r>
      <w:r w:rsidR="00CB1FBB">
        <w:rPr>
          <w:sz w:val="22"/>
          <w:szCs w:val="22"/>
        </w:rPr>
        <w:t>%-os volt</w:t>
      </w:r>
      <w:r w:rsidR="00856319" w:rsidRPr="00847BDE">
        <w:rPr>
          <w:sz w:val="22"/>
          <w:szCs w:val="22"/>
        </w:rPr>
        <w:t>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584D726" w14:textId="41774101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kiadások a fentiekben részletezett okokból időarányos alatti (</w:t>
      </w:r>
      <w:r w:rsidR="00EA23E6">
        <w:rPr>
          <w:sz w:val="22"/>
          <w:szCs w:val="22"/>
        </w:rPr>
        <w:t>48</w:t>
      </w:r>
      <w:r w:rsidRPr="00847BDE">
        <w:rPr>
          <w:sz w:val="22"/>
          <w:szCs w:val="22"/>
        </w:rPr>
        <w:t>,</w:t>
      </w:r>
      <w:r w:rsidR="002A3142">
        <w:rPr>
          <w:sz w:val="22"/>
          <w:szCs w:val="22"/>
        </w:rPr>
        <w:t>60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kiadások</w:t>
      </w:r>
    </w:p>
    <w:p w14:paraId="1F37BD57" w14:textId="3F43E254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finanszírozási kiadások (</w:t>
      </w:r>
      <w:r w:rsidR="00856319" w:rsidRPr="00847BDE">
        <w:rPr>
          <w:sz w:val="22"/>
          <w:szCs w:val="22"/>
        </w:rPr>
        <w:t>1</w:t>
      </w:r>
      <w:r w:rsidR="002A3142">
        <w:rPr>
          <w:sz w:val="22"/>
          <w:szCs w:val="22"/>
        </w:rPr>
        <w:t> 375 663</w:t>
      </w:r>
      <w:r w:rsidR="00CB1FBB">
        <w:rPr>
          <w:sz w:val="22"/>
          <w:szCs w:val="22"/>
        </w:rPr>
        <w:t xml:space="preserve"> </w:t>
      </w:r>
      <w:r w:rsidRPr="00847BDE">
        <w:rPr>
          <w:sz w:val="22"/>
          <w:szCs w:val="22"/>
        </w:rPr>
        <w:t>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7EA896CD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</w:t>
      </w:r>
      <w:r w:rsidR="00EA23E6">
        <w:rPr>
          <w:sz w:val="22"/>
          <w:szCs w:val="22"/>
        </w:rPr>
        <w:t>II</w:t>
      </w:r>
      <w:r w:rsidR="0038685C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EA23E6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EA23E6">
        <w:rPr>
          <w:sz w:val="22"/>
          <w:szCs w:val="22"/>
        </w:rPr>
        <w:t>46</w:t>
      </w:r>
      <w:r w:rsidR="0099527E" w:rsidRPr="00847BDE">
        <w:rPr>
          <w:sz w:val="22"/>
          <w:szCs w:val="22"/>
        </w:rPr>
        <w:t>,</w:t>
      </w:r>
      <w:r w:rsidR="00EA23E6">
        <w:rPr>
          <w:sz w:val="22"/>
          <w:szCs w:val="22"/>
        </w:rPr>
        <w:t>06</w:t>
      </w:r>
      <w:r w:rsidRPr="00847BDE">
        <w:rPr>
          <w:sz w:val="22"/>
          <w:szCs w:val="22"/>
        </w:rPr>
        <w:t>%-os)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01FAA5FC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EA23E6">
        <w:rPr>
          <w:sz w:val="22"/>
          <w:szCs w:val="22"/>
        </w:rPr>
        <w:t>II</w:t>
      </w:r>
      <w:r w:rsidR="0038685C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EA23E6">
        <w:rPr>
          <w:sz w:val="22"/>
          <w:szCs w:val="22"/>
        </w:rPr>
        <w:t>negyed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EA23E6">
        <w:rPr>
          <w:sz w:val="22"/>
          <w:szCs w:val="22"/>
        </w:rPr>
        <w:t>457 163 753</w:t>
      </w:r>
      <w:r w:rsidR="00CB1FBB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EA23E6">
        <w:rPr>
          <w:sz w:val="22"/>
          <w:szCs w:val="22"/>
        </w:rPr>
        <w:t>242 776 245</w:t>
      </w:r>
      <w:r w:rsidR="00CB1FBB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79C4077C" w14:textId="3B620BBE" w:rsidR="00206DDD" w:rsidRPr="00847BDE" w:rsidRDefault="00305A26" w:rsidP="007619E0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6431638D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</w:t>
      </w:r>
      <w:r w:rsidR="002A3142">
        <w:rPr>
          <w:sz w:val="22"/>
          <w:szCs w:val="22"/>
        </w:rPr>
        <w:t>3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EA23E6">
        <w:rPr>
          <w:sz w:val="22"/>
          <w:szCs w:val="22"/>
        </w:rPr>
        <w:t>november</w:t>
      </w:r>
      <w:r w:rsidR="002A3142">
        <w:rPr>
          <w:sz w:val="22"/>
          <w:szCs w:val="22"/>
        </w:rPr>
        <w:t xml:space="preserve"> 2</w:t>
      </w:r>
      <w:r w:rsidR="00EA23E6">
        <w:rPr>
          <w:sz w:val="22"/>
          <w:szCs w:val="22"/>
        </w:rPr>
        <w:t>4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k.</w:t>
      </w:r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polgármester</w:t>
      </w:r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671BFBC" w:rsidR="00305A26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1DB57B71" w14:textId="1318B120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619E0">
        <w:rPr>
          <w:sz w:val="22"/>
          <w:szCs w:val="22"/>
        </w:rPr>
        <w:t xml:space="preserve">    </w:t>
      </w:r>
      <w:r w:rsidR="00EA23E6">
        <w:rPr>
          <w:sz w:val="22"/>
          <w:szCs w:val="22"/>
        </w:rPr>
        <w:object w:dxaOrig="1538" w:dyaOrig="995" w14:anchorId="0AEFA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0" o:title=""/>
          </v:shape>
          <o:OLEObject Type="Embed" ProgID="Excel.Sheet.8" ShapeID="_x0000_i1025" DrawAspect="Icon" ObjectID="_1762344565" r:id="rId11"/>
        </w:object>
      </w:r>
      <w:r w:rsidR="00EA23E6">
        <w:rPr>
          <w:sz w:val="22"/>
          <w:szCs w:val="22"/>
        </w:rPr>
        <w:t xml:space="preserve">         </w:t>
      </w:r>
      <w:r w:rsidR="00EA23E6">
        <w:rPr>
          <w:sz w:val="22"/>
          <w:szCs w:val="22"/>
        </w:rPr>
        <w:object w:dxaOrig="1538" w:dyaOrig="995" w14:anchorId="12284E6A">
          <v:shape id="_x0000_i1026" type="#_x0000_t75" style="width:77.4pt;height:49.8pt" o:ole="">
            <v:imagedata r:id="rId12" o:title=""/>
          </v:shape>
          <o:OLEObject Type="Embed" ProgID="AcroExch.Document.DC" ShapeID="_x0000_i1026" DrawAspect="Icon" ObjectID="_1762344566" r:id="rId13"/>
        </w:object>
      </w:r>
    </w:p>
    <w:p w14:paraId="6F3D79B6" w14:textId="24733ADF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73A64B4F" w14:textId="4DA40EC8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headerReference w:type="default" r:id="rId14"/>
          <w:footerReference w:type="default" r:id="rId15"/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26E6298D" w:rsidR="008D28C8" w:rsidRPr="00847BDE" w:rsidRDefault="000C2170" w:rsidP="006B363A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  <w:r w:rsidR="00847BDE">
        <w:rPr>
          <w:b/>
          <w:bCs/>
          <w:sz w:val="22"/>
          <w:szCs w:val="22"/>
        </w:rPr>
        <w:t xml:space="preserve">                                         </w: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574BBB95" w14:textId="77777777" w:rsidR="001E692C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</w:t>
      </w:r>
    </w:p>
    <w:p w14:paraId="2B3FC455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01ED6402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3B771103" w14:textId="66D4BE58" w:rsidR="008D28C8" w:rsidRPr="00847BDE" w:rsidRDefault="000C2170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319780EA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HATÁROZATI JAVASLAT</w:t>
      </w:r>
    </w:p>
    <w:p w14:paraId="1C395E30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5FDF0E5C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B36BEBC" w14:textId="3A527B10" w:rsidR="001E692C" w:rsidRPr="00FA1C9E" w:rsidRDefault="001E692C" w:rsidP="001E692C">
      <w:pPr>
        <w:pStyle w:val="Szvegtrzsbehzss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az önkormányzat 202</w:t>
      </w:r>
      <w:r w:rsidR="007619E0">
        <w:rPr>
          <w:sz w:val="22"/>
          <w:szCs w:val="22"/>
        </w:rPr>
        <w:t>3</w:t>
      </w:r>
      <w:r w:rsidRPr="00FA1C9E">
        <w:rPr>
          <w:sz w:val="22"/>
          <w:szCs w:val="22"/>
        </w:rPr>
        <w:t xml:space="preserve">. </w:t>
      </w:r>
      <w:r w:rsidR="00EA23E6">
        <w:rPr>
          <w:sz w:val="22"/>
          <w:szCs w:val="22"/>
        </w:rPr>
        <w:t>II</w:t>
      </w:r>
      <w:r w:rsidRPr="00FA1C9E">
        <w:rPr>
          <w:sz w:val="22"/>
          <w:szCs w:val="22"/>
        </w:rPr>
        <w:t xml:space="preserve">I. </w:t>
      </w:r>
      <w:r w:rsidR="00EA23E6">
        <w:rPr>
          <w:sz w:val="22"/>
          <w:szCs w:val="22"/>
        </w:rPr>
        <w:t>negyed</w:t>
      </w:r>
      <w:r w:rsidRPr="00FA1C9E">
        <w:rPr>
          <w:sz w:val="22"/>
          <w:szCs w:val="22"/>
        </w:rPr>
        <w:t xml:space="preserve">évi gazdálkodásáról szóló beszámolóját elfogadja. 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815E" w14:textId="77777777" w:rsidR="001E692C" w:rsidRDefault="001E692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21D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0AD2" w14:textId="77777777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21DC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C293" w14:textId="77777777" w:rsidR="001E692C" w:rsidRDefault="001E69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21DC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692C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A3142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32A8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363A"/>
    <w:rsid w:val="006B72E7"/>
    <w:rsid w:val="006C1D8A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19E0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5774B"/>
    <w:rsid w:val="00865F1B"/>
    <w:rsid w:val="00871CB3"/>
    <w:rsid w:val="00883487"/>
    <w:rsid w:val="00885DE3"/>
    <w:rsid w:val="00890BB6"/>
    <w:rsid w:val="008971E6"/>
    <w:rsid w:val="008D28C8"/>
    <w:rsid w:val="008D3C6A"/>
    <w:rsid w:val="008E1454"/>
    <w:rsid w:val="008F1FD5"/>
    <w:rsid w:val="008F4569"/>
    <w:rsid w:val="008F5002"/>
    <w:rsid w:val="008F67A3"/>
    <w:rsid w:val="00905206"/>
    <w:rsid w:val="00950780"/>
    <w:rsid w:val="009619FD"/>
    <w:rsid w:val="00976D22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02937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640DE"/>
    <w:rsid w:val="00C86E00"/>
    <w:rsid w:val="00C977D5"/>
    <w:rsid w:val="00CA0522"/>
    <w:rsid w:val="00CB1FBB"/>
    <w:rsid w:val="00CB3871"/>
    <w:rsid w:val="00CB4C57"/>
    <w:rsid w:val="00CC36AE"/>
    <w:rsid w:val="00CC7F26"/>
    <w:rsid w:val="00CD779B"/>
    <w:rsid w:val="00CE0ECB"/>
    <w:rsid w:val="00CE1FCB"/>
    <w:rsid w:val="00CE68FB"/>
    <w:rsid w:val="00D02F8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6AE4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A23E6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4BAC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3903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2021-08-24T15:41:00Z</cp:lastPrinted>
  <dcterms:created xsi:type="dcterms:W3CDTF">2023-11-24T14:23:00Z</dcterms:created>
  <dcterms:modified xsi:type="dcterms:W3CDTF">2023-11-24T14:23:00Z</dcterms:modified>
</cp:coreProperties>
</file>